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6F" w:rsidRPr="00E04D6F" w:rsidRDefault="002D0D3C" w:rsidP="00E04D6F">
      <w:pPr>
        <w:spacing w:after="0" w:line="240" w:lineRule="auto"/>
        <w:jc w:val="center"/>
        <w:rPr>
          <w:rFonts w:ascii="Tahoma" w:eastAsia="Times New Roman" w:hAnsi="Tahoma" w:cs="Tahoma"/>
          <w:b/>
          <w:sz w:val="44"/>
          <w:szCs w:val="44"/>
          <w:lang w:eastAsia="sk-SK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2148205</wp:posOffset>
            </wp:positionH>
            <wp:positionV relativeFrom="paragraph">
              <wp:posOffset>-756920</wp:posOffset>
            </wp:positionV>
            <wp:extent cx="1362075" cy="772160"/>
            <wp:effectExtent l="19050" t="0" r="9525" b="0"/>
            <wp:wrapNone/>
            <wp:docPr id="2" name="obrázek 2" descr="logo cvczh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vczh20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4D6F" w:rsidRPr="00E04D6F">
        <w:rPr>
          <w:rFonts w:ascii="Tahoma" w:eastAsia="Times New Roman" w:hAnsi="Tahoma" w:cs="Tahoma"/>
          <w:b/>
          <w:sz w:val="44"/>
          <w:szCs w:val="44"/>
          <w:lang w:eastAsia="sk-SK"/>
        </w:rPr>
        <w:t>Centrum voľného času Žiar nad Hronom</w:t>
      </w:r>
    </w:p>
    <w:p w:rsidR="00E04D6F" w:rsidRPr="00E04D6F" w:rsidRDefault="00E04D6F" w:rsidP="00E04D6F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Ul. M.R. Štefánika </w:t>
      </w:r>
      <w:r>
        <w:rPr>
          <w:rFonts w:ascii="Tahoma" w:eastAsia="Times New Roman" w:hAnsi="Tahoma" w:cs="Tahoma"/>
          <w:sz w:val="24"/>
          <w:szCs w:val="24"/>
          <w:lang w:eastAsia="sk-SK"/>
        </w:rPr>
        <w:t xml:space="preserve">č. 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>17, 965 01 Žiar nad Hronom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jc w:val="center"/>
        <w:rPr>
          <w:rFonts w:ascii="Tahoma" w:eastAsia="Times New Roman" w:hAnsi="Tahoma" w:cs="Tahoma"/>
          <w:b/>
          <w:sz w:val="40"/>
          <w:szCs w:val="40"/>
          <w:lang w:eastAsia="sk-SK"/>
        </w:rPr>
      </w:pPr>
      <w:r w:rsidRPr="00E04D6F">
        <w:rPr>
          <w:rFonts w:ascii="Tahoma" w:eastAsia="Times New Roman" w:hAnsi="Tahoma" w:cs="Tahoma"/>
          <w:b/>
          <w:sz w:val="40"/>
          <w:szCs w:val="40"/>
          <w:lang w:eastAsia="sk-SK"/>
        </w:rPr>
        <w:t>Výsledková listina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b/>
          <w:sz w:val="24"/>
          <w:szCs w:val="24"/>
          <w:lang w:eastAsia="sk-SK"/>
        </w:rPr>
        <w:t xml:space="preserve">  Školských majstrovstiev Slovenska v aerobiku žiakov a žiačok SŠ 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E04D6F" w:rsidRPr="00E04D6F" w:rsidRDefault="00527817" w:rsidP="00E04D6F">
      <w:pPr>
        <w:pBdr>
          <w:top w:val="single" w:sz="4" w:space="1" w:color="auto"/>
        </w:pBdr>
        <w:spacing w:after="0" w:line="240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  <w:r>
        <w:rPr>
          <w:rFonts w:ascii="Tahoma" w:eastAsia="Times New Roman" w:hAnsi="Tahoma" w:cs="Tahoma"/>
          <w:sz w:val="24"/>
          <w:szCs w:val="24"/>
          <w:lang w:eastAsia="sk-SK"/>
        </w:rPr>
        <w:t>CVČ – JUNIOR Banská Bystrica v spolupráci s CVČ</w:t>
      </w:r>
      <w:r w:rsidR="00E04D6F"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Žiar nad Hronom usporiadalo dňa 13. februára 2014 školské majstrovstvá Slovenska v aerobiku žiakov a žiačok  SŠ v priestoroch Strednej odbornej školy obchodu a služieb v Žiari nad Hronom. Podujatia sa zúčastnilo 80 súťažiacich z 8 krajov a to: Banskobystrického, Bratislavského, Prešovského, Trenčianskeho, Trnavského, Nitrianskeho, Košického a  Žilinského kraja.  Súťažiacich hodnotila trojčlenná porota v </w:t>
      </w:r>
      <w:r w:rsidR="00E04D6F">
        <w:rPr>
          <w:rFonts w:ascii="Tahoma" w:eastAsia="Times New Roman" w:hAnsi="Tahoma" w:cs="Tahoma"/>
          <w:sz w:val="24"/>
          <w:szCs w:val="24"/>
          <w:lang w:eastAsia="sk-SK"/>
        </w:rPr>
        <w:t>zložení</w:t>
      </w:r>
      <w:r w:rsidR="00E04D6F" w:rsidRPr="00E04D6F">
        <w:rPr>
          <w:rFonts w:ascii="Tahoma" w:eastAsia="Times New Roman" w:hAnsi="Tahoma" w:cs="Tahoma"/>
          <w:sz w:val="24"/>
          <w:szCs w:val="24"/>
          <w:lang w:eastAsia="sk-SK"/>
        </w:rPr>
        <w:t>: PaedDr. Jana Golebiowska, Jana Fek</w:t>
      </w:r>
      <w:r w:rsidR="00E04D6F">
        <w:rPr>
          <w:rFonts w:ascii="Tahoma" w:eastAsia="Times New Roman" w:hAnsi="Tahoma" w:cs="Tahoma"/>
          <w:sz w:val="24"/>
          <w:szCs w:val="24"/>
          <w:lang w:eastAsia="sk-SK"/>
        </w:rPr>
        <w:t>iačová a Zuzana ....</w:t>
      </w:r>
      <w:r w:rsidR="00E04D6F"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Spoluorganizátormi podujatia boli Krajská rada SAŠŠ Banská Bystrica</w:t>
      </w:r>
      <w:r>
        <w:rPr>
          <w:rFonts w:ascii="Tahoma" w:eastAsia="Times New Roman" w:hAnsi="Tahoma" w:cs="Tahoma"/>
          <w:sz w:val="24"/>
          <w:szCs w:val="24"/>
          <w:lang w:eastAsia="sk-SK"/>
        </w:rPr>
        <w:t>,</w:t>
      </w:r>
      <w:r w:rsidR="00E04D6F" w:rsidRPr="00E04D6F">
        <w:rPr>
          <w:rFonts w:ascii="Tahoma" w:eastAsia="Times New Roman" w:hAnsi="Tahoma" w:cs="Tahoma"/>
          <w:sz w:val="24"/>
          <w:szCs w:val="24"/>
          <w:lang w:eastAsia="sk-SK"/>
        </w:rPr>
        <w:t> Mesto Žiar nad Hronom a Stredná odborná škola obchodu a služieb Žiar nad Hronom.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b/>
          <w:sz w:val="24"/>
          <w:szCs w:val="24"/>
          <w:lang w:eastAsia="sk-SK"/>
        </w:rPr>
        <w:t>Technické výsledky: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Školskou majsterkou Slovenska v aerobiku žiakov a žiačok SŠ sa stala 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8"/>
          <w:szCs w:val="28"/>
          <w:lang w:eastAsia="sk-SK"/>
        </w:rPr>
      </w:pPr>
      <w:r w:rsidRPr="00E04D6F">
        <w:rPr>
          <w:rFonts w:ascii="Tahoma" w:eastAsia="Times New Roman" w:hAnsi="Tahoma" w:cs="Tahoma"/>
          <w:sz w:val="28"/>
          <w:szCs w:val="28"/>
          <w:lang w:eastAsia="sk-SK"/>
        </w:rPr>
        <w:t xml:space="preserve">                  </w:t>
      </w:r>
      <w:r w:rsidRPr="00E04D6F">
        <w:rPr>
          <w:rFonts w:ascii="Tahoma" w:eastAsia="Times New Roman" w:hAnsi="Tahoma" w:cs="Tahoma"/>
          <w:b/>
          <w:sz w:val="28"/>
          <w:szCs w:val="28"/>
          <w:lang w:eastAsia="sk-SK"/>
        </w:rPr>
        <w:t>Domin</w:t>
      </w:r>
      <w:r>
        <w:rPr>
          <w:rFonts w:ascii="Tahoma" w:eastAsia="Times New Roman" w:hAnsi="Tahoma" w:cs="Tahoma"/>
          <w:b/>
          <w:sz w:val="28"/>
          <w:szCs w:val="28"/>
          <w:lang w:eastAsia="sk-SK"/>
        </w:rPr>
        <w:t>i</w:t>
      </w:r>
      <w:r w:rsidRPr="00E04D6F">
        <w:rPr>
          <w:rFonts w:ascii="Tahoma" w:eastAsia="Times New Roman" w:hAnsi="Tahoma" w:cs="Tahoma"/>
          <w:b/>
          <w:sz w:val="28"/>
          <w:szCs w:val="28"/>
          <w:lang w:eastAsia="sk-SK"/>
        </w:rPr>
        <w:t>ka Blahútová – Gymnázium Považská Bystrica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sk-SK"/>
        </w:rPr>
      </w:pP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b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b/>
          <w:sz w:val="24"/>
          <w:szCs w:val="24"/>
          <w:lang w:eastAsia="sk-SK"/>
        </w:rPr>
        <w:t>Umiestnenie na 2. až 10. mieste: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Michaela Sedláčková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>Gymnázium Nitra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Michaela Liekeová 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>Súkromné gymnázium Prešov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Marta Blašková      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>Piaristické gymnázium Trenčín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Timea Taschová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>Gymnázium V.B. Nedožerského Prievidza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Monika Tužinská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>Gymnázium V.B. Nedožerského Prievidza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Zuzana Imr</w:t>
      </w:r>
      <w:r w:rsidR="00684CF1">
        <w:rPr>
          <w:rFonts w:ascii="Tahoma" w:eastAsia="Times New Roman" w:hAnsi="Tahoma" w:cs="Tahoma"/>
          <w:sz w:val="24"/>
          <w:szCs w:val="24"/>
          <w:lang w:eastAsia="sk-SK"/>
        </w:rPr>
        <w:t>i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>šková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>Gymnázium Partizánske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Denisa Hertlová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>Obchodná akadémia Trenčín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Andrea Pokorná    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>Obchodná akadémia Poprad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36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Lucia Lipovská      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 xml:space="preserve">Bilingválne gymnázium C. S. Lewisa Bratislava  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>Vypracovala: PaedDr. Petronela Gáfriková, v. r.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</w:r>
      <w:r>
        <w:rPr>
          <w:rFonts w:ascii="Tahoma" w:eastAsia="Times New Roman" w:hAnsi="Tahoma" w:cs="Tahoma"/>
          <w:sz w:val="24"/>
          <w:szCs w:val="24"/>
          <w:lang w:eastAsia="sk-SK"/>
        </w:rPr>
        <w:t xml:space="preserve">     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>Mgr. Helena Gáfriková v. r.</w:t>
      </w:r>
    </w:p>
    <w:p w:rsidR="00E04D6F" w:rsidRPr="00E04D6F" w:rsidRDefault="00E04D6F" w:rsidP="00E04D6F">
      <w:pPr>
        <w:pBdr>
          <w:top w:val="single" w:sz="4" w:space="1" w:color="auto"/>
        </w:pBdr>
        <w:spacing w:after="0" w:line="240" w:lineRule="auto"/>
        <w:rPr>
          <w:rFonts w:ascii="Tahoma" w:eastAsia="Times New Roman" w:hAnsi="Tahoma" w:cs="Tahoma"/>
          <w:sz w:val="24"/>
          <w:szCs w:val="24"/>
          <w:lang w:eastAsia="sk-SK"/>
        </w:rPr>
      </w:pP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                  14.02.2014 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ab/>
        <w:t xml:space="preserve">      </w:t>
      </w:r>
      <w:r>
        <w:rPr>
          <w:rFonts w:ascii="Tahoma" w:eastAsia="Times New Roman" w:hAnsi="Tahoma" w:cs="Tahoma"/>
          <w:sz w:val="24"/>
          <w:szCs w:val="24"/>
          <w:lang w:eastAsia="sk-SK"/>
        </w:rPr>
        <w:t xml:space="preserve">   </w:t>
      </w:r>
      <w:r w:rsidRPr="00E04D6F">
        <w:rPr>
          <w:rFonts w:ascii="Tahoma" w:eastAsia="Times New Roman" w:hAnsi="Tahoma" w:cs="Tahoma"/>
          <w:sz w:val="24"/>
          <w:szCs w:val="24"/>
          <w:lang w:eastAsia="sk-SK"/>
        </w:rPr>
        <w:t xml:space="preserve"> riaditeľka CVČ Žiar nad Hronom</w:t>
      </w:r>
    </w:p>
    <w:p w:rsidR="00A05965" w:rsidRDefault="00A05965"/>
    <w:sectPr w:rsidR="00A05965" w:rsidSect="00E04D6F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hyphenationZone w:val="425"/>
  <w:characterSpacingControl w:val="doNotCompress"/>
  <w:compat/>
  <w:rsids>
    <w:rsidRoot w:val="002D0D3C"/>
    <w:rsid w:val="002D0D3C"/>
    <w:rsid w:val="00527817"/>
    <w:rsid w:val="00684CF1"/>
    <w:rsid w:val="00A05965"/>
    <w:rsid w:val="00E0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urkova\My%20Documents\&#352;PORT\&#352;PORT\&#352;porty%20a%20discipl&#237;ny%20Z&#352;,S&#352;\&#352;porty%20a%20discipl&#237;ny%20Z&#352;,S&#352;\Aerobic\M-SR%20aerobic%20S&#352;%202014\M-SR%20aerobik%20S&#352;%202014%20ZH\V&#253;sledky%20M-SE%20aerobic%20S&#352;%202014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Výsledky M-SE aerobic SŠ 2014</Template>
  <TotalTime>0</TotalTime>
  <Pages>1</Pages>
  <Words>239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Murkova</dc:creator>
  <cp:keywords/>
  <cp:lastModifiedBy>Murkova</cp:lastModifiedBy>
  <cp:revision>1</cp:revision>
  <dcterms:created xsi:type="dcterms:W3CDTF">2014-02-19T07:35:00Z</dcterms:created>
  <dcterms:modified xsi:type="dcterms:W3CDTF">2014-02-19T07:35:00Z</dcterms:modified>
</cp:coreProperties>
</file>