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6C0" w:rsidRDefault="00C666C0"/>
    <w:p w:rsidR="00E543A4" w:rsidRDefault="00E543A4">
      <w:r w:rsidRPr="00E543A4">
        <w:rPr>
          <w:noProof/>
          <w:lang w:eastAsia="zh-CN"/>
        </w:rPr>
        <w:drawing>
          <wp:anchor distT="0" distB="0" distL="114300" distR="114300" simplePos="0" relativeHeight="251659264" behindDoc="1" locked="0" layoutInCell="1" allowOverlap="1">
            <wp:simplePos x="0" y="0"/>
            <wp:positionH relativeFrom="column">
              <wp:posOffset>1348105</wp:posOffset>
            </wp:positionH>
            <wp:positionV relativeFrom="paragraph">
              <wp:posOffset>-1118235</wp:posOffset>
            </wp:positionV>
            <wp:extent cx="2857500" cy="2143125"/>
            <wp:effectExtent l="0" t="0" r="0" b="0"/>
            <wp:wrapNone/>
            <wp:docPr id="1" name="Obrázok 2" descr="718-1_otaznik.jpg"/>
            <wp:cNvGraphicFramePr/>
            <a:graphic xmlns:a="http://schemas.openxmlformats.org/drawingml/2006/main">
              <a:graphicData uri="http://schemas.openxmlformats.org/drawingml/2006/picture">
                <pic:pic xmlns:pic="http://schemas.openxmlformats.org/drawingml/2006/picture">
                  <pic:nvPicPr>
                    <pic:cNvPr id="2" name="Obrázok 2" descr="718-1_otaznik.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anchor>
        </w:drawing>
      </w:r>
    </w:p>
    <w:p w:rsidR="00E543A4" w:rsidRDefault="00E543A4"/>
    <w:p w:rsidR="00E543A4" w:rsidRDefault="00E543A4"/>
    <w:p w:rsidR="00E543A4" w:rsidRDefault="00E543A4"/>
    <w:p w:rsidR="00E543A4" w:rsidRPr="00EF0E98" w:rsidRDefault="00E543A4" w:rsidP="00E543A4">
      <w:pPr>
        <w:jc w:val="center"/>
        <w:rPr>
          <w:rFonts w:ascii="Times New Roman" w:hAnsi="Times New Roman" w:cs="Times New Roman"/>
          <w:b/>
          <w:sz w:val="32"/>
          <w:szCs w:val="32"/>
        </w:rPr>
      </w:pPr>
      <w:r w:rsidRPr="00EF0E98">
        <w:rPr>
          <w:rFonts w:ascii="Times New Roman" w:hAnsi="Times New Roman" w:cs="Times New Roman"/>
          <w:b/>
          <w:sz w:val="32"/>
          <w:szCs w:val="32"/>
        </w:rPr>
        <w:t>VEĽKÝ OLYMPIJSKÝ KVÍZ</w:t>
      </w:r>
    </w:p>
    <w:p w:rsidR="00E543A4" w:rsidRDefault="00CA69C4" w:rsidP="00CA69C4">
      <w:pPr>
        <w:jc w:val="center"/>
        <w:rPr>
          <w:rFonts w:ascii="Times New Roman" w:hAnsi="Times New Roman" w:cs="Times New Roman"/>
          <w:b/>
          <w:sz w:val="24"/>
          <w:szCs w:val="24"/>
        </w:rPr>
      </w:pPr>
      <w:r>
        <w:rPr>
          <w:rFonts w:ascii="Times New Roman" w:hAnsi="Times New Roman" w:cs="Times New Roman"/>
          <w:b/>
          <w:sz w:val="24"/>
          <w:szCs w:val="24"/>
        </w:rPr>
        <w:t>1</w:t>
      </w:r>
      <w:r w:rsidR="00E543A4">
        <w:rPr>
          <w:rFonts w:ascii="Times New Roman" w:hAnsi="Times New Roman" w:cs="Times New Roman"/>
          <w:b/>
          <w:sz w:val="24"/>
          <w:szCs w:val="24"/>
        </w:rPr>
        <w:t xml:space="preserve">. </w:t>
      </w:r>
      <w:r w:rsidR="00E543A4" w:rsidRPr="00EF0E98">
        <w:rPr>
          <w:rFonts w:ascii="Times New Roman" w:hAnsi="Times New Roman" w:cs="Times New Roman"/>
          <w:b/>
          <w:sz w:val="24"/>
          <w:szCs w:val="24"/>
        </w:rPr>
        <w:t>kolo</w:t>
      </w:r>
    </w:p>
    <w:p w:rsidR="00CA69C4" w:rsidRDefault="00D47CB3" w:rsidP="00CA69C4">
      <w:pP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Svet netradičných športov</w:t>
      </w:r>
    </w:p>
    <w:p w:rsidR="00D47CB3" w:rsidRDefault="00D47CB3" w:rsidP="00CA69C4">
      <w:pPr>
        <w:jc w:val="center"/>
        <w:rPr>
          <w:rFonts w:ascii="Times New Roman" w:eastAsia="Times New Roman" w:hAnsi="Times New Roman" w:cs="Times New Roman"/>
          <w:b/>
          <w:color w:val="000000"/>
          <w:sz w:val="36"/>
          <w:szCs w:val="36"/>
        </w:rPr>
      </w:pPr>
    </w:p>
    <w:p w:rsidR="00D47CB3" w:rsidRPr="005463F8" w:rsidRDefault="00D47CB3" w:rsidP="00D47CB3">
      <w:pPr>
        <w:shd w:val="clear" w:color="auto" w:fill="F7F7F7"/>
        <w:spacing w:after="0" w:line="240" w:lineRule="auto"/>
        <w:jc w:val="center"/>
        <w:rPr>
          <w:rFonts w:asciiTheme="majorBidi" w:eastAsia="Times New Roman" w:hAnsiTheme="majorBidi" w:cstheme="majorBidi"/>
          <w:b/>
          <w:bCs/>
          <w:color w:val="006400"/>
          <w:sz w:val="28"/>
          <w:szCs w:val="28"/>
          <w:bdr w:val="none" w:sz="0" w:space="0" w:color="auto" w:frame="1"/>
          <w:lang w:val="cs-CZ"/>
        </w:rPr>
      </w:pPr>
      <w:r w:rsidRPr="005463F8">
        <w:rPr>
          <w:rFonts w:asciiTheme="majorBidi" w:eastAsia="Times New Roman" w:hAnsiTheme="majorBidi" w:cstheme="majorBidi"/>
          <w:b/>
          <w:bCs/>
          <w:color w:val="006400"/>
          <w:sz w:val="28"/>
          <w:szCs w:val="28"/>
          <w:bdr w:val="none" w:sz="0" w:space="0" w:color="auto" w:frame="1"/>
          <w:lang w:val="cs-CZ"/>
        </w:rPr>
        <w:t>KUBB</w:t>
      </w:r>
    </w:p>
    <w:p w:rsidR="008A5F61" w:rsidRPr="005463F8" w:rsidRDefault="008A5F61" w:rsidP="00D47CB3">
      <w:pPr>
        <w:shd w:val="clear" w:color="auto" w:fill="F7F7F7"/>
        <w:spacing w:after="0" w:line="240" w:lineRule="auto"/>
        <w:jc w:val="center"/>
        <w:rPr>
          <w:rFonts w:asciiTheme="majorBidi" w:eastAsia="Times New Roman" w:hAnsiTheme="majorBidi" w:cstheme="majorBidi"/>
          <w:color w:val="666666"/>
          <w:sz w:val="28"/>
          <w:szCs w:val="28"/>
        </w:rPr>
      </w:pPr>
    </w:p>
    <w:p w:rsidR="00D47CB3" w:rsidRPr="005463F8" w:rsidRDefault="00D47CB3" w:rsidP="00D47CB3">
      <w:pPr>
        <w:shd w:val="clear" w:color="auto" w:fill="F7F7F7"/>
        <w:spacing w:after="0" w:line="240" w:lineRule="auto"/>
        <w:ind w:firstLine="708"/>
        <w:rPr>
          <w:rFonts w:asciiTheme="majorBidi" w:eastAsia="Times New Roman" w:hAnsiTheme="majorBidi" w:cstheme="majorBidi"/>
          <w:color w:val="666666"/>
          <w:sz w:val="24"/>
          <w:szCs w:val="24"/>
        </w:rPr>
      </w:pPr>
      <w:r w:rsidRPr="005463F8">
        <w:rPr>
          <w:rFonts w:asciiTheme="majorBidi" w:eastAsia="Times New Roman" w:hAnsiTheme="majorBidi" w:cstheme="majorBidi"/>
          <w:color w:val="666666"/>
          <w:sz w:val="24"/>
          <w:szCs w:val="24"/>
          <w:bdr w:val="none" w:sz="0" w:space="0" w:color="auto" w:frame="1"/>
          <w:lang w:val="cs-CZ"/>
        </w:rPr>
        <w:t xml:space="preserve">Slovensky </w:t>
      </w:r>
      <w:proofErr w:type="spellStart"/>
      <w:r w:rsidRPr="005463F8">
        <w:rPr>
          <w:rFonts w:asciiTheme="majorBidi" w:eastAsia="Times New Roman" w:hAnsiTheme="majorBidi" w:cstheme="majorBidi"/>
          <w:color w:val="666666"/>
          <w:sz w:val="24"/>
          <w:szCs w:val="24"/>
          <w:bdr w:val="none" w:sz="0" w:space="0" w:color="auto" w:frame="1"/>
          <w:lang w:val="cs-CZ"/>
        </w:rPr>
        <w:t>sa</w:t>
      </w:r>
      <w:proofErr w:type="spellEnd"/>
      <w:r w:rsidRPr="005463F8">
        <w:rPr>
          <w:rFonts w:asciiTheme="majorBidi" w:eastAsia="Times New Roman" w:hAnsiTheme="majorBidi" w:cstheme="majorBidi"/>
          <w:color w:val="666666"/>
          <w:sz w:val="24"/>
          <w:szCs w:val="24"/>
          <w:bdr w:val="none" w:sz="0" w:space="0" w:color="auto" w:frame="1"/>
          <w:lang w:val="cs-CZ"/>
        </w:rPr>
        <w:t xml:space="preserve"> dá </w:t>
      </w:r>
      <w:proofErr w:type="spellStart"/>
      <w:r w:rsidRPr="005463F8">
        <w:rPr>
          <w:rFonts w:asciiTheme="majorBidi" w:eastAsia="Times New Roman" w:hAnsiTheme="majorBidi" w:cstheme="majorBidi"/>
          <w:color w:val="666666"/>
          <w:sz w:val="24"/>
          <w:szCs w:val="24"/>
          <w:bdr w:val="none" w:sz="0" w:space="0" w:color="auto" w:frame="1"/>
          <w:lang w:val="cs-CZ"/>
        </w:rPr>
        <w:t>nazvať</w:t>
      </w:r>
      <w:proofErr w:type="spellEnd"/>
      <w:r w:rsidRPr="005463F8">
        <w:rPr>
          <w:rFonts w:asciiTheme="majorBidi" w:eastAsia="Times New Roman" w:hAnsiTheme="majorBidi" w:cstheme="majorBidi"/>
          <w:color w:val="666666"/>
          <w:sz w:val="24"/>
          <w:szCs w:val="24"/>
          <w:bdr w:val="none" w:sz="0" w:space="0" w:color="auto" w:frame="1"/>
          <w:lang w:val="cs-CZ"/>
        </w:rPr>
        <w:t xml:space="preserve"> aj „</w:t>
      </w:r>
      <w:proofErr w:type="spellStart"/>
      <w:r w:rsidRPr="005463F8">
        <w:rPr>
          <w:rFonts w:asciiTheme="majorBidi" w:eastAsia="Times New Roman" w:hAnsiTheme="majorBidi" w:cstheme="majorBidi"/>
          <w:color w:val="666666"/>
          <w:sz w:val="24"/>
          <w:szCs w:val="24"/>
          <w:bdr w:val="none" w:sz="0" w:space="0" w:color="auto" w:frame="1"/>
          <w:lang w:val="cs-CZ"/>
        </w:rPr>
        <w:t>hádzanie</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polienkami</w:t>
      </w:r>
      <w:proofErr w:type="spellEnd"/>
      <w:r w:rsidRPr="005463F8">
        <w:rPr>
          <w:rFonts w:asciiTheme="majorBidi" w:eastAsia="Times New Roman" w:hAnsiTheme="majorBidi" w:cstheme="majorBidi"/>
          <w:color w:val="666666"/>
          <w:sz w:val="24"/>
          <w:szCs w:val="24"/>
          <w:bdr w:val="none" w:sz="0" w:space="0" w:color="auto" w:frame="1"/>
          <w:lang w:val="cs-CZ"/>
        </w:rPr>
        <w:t>",</w:t>
      </w:r>
      <w:r w:rsidR="005463F8" w:rsidRPr="005463F8">
        <w:rPr>
          <w:rFonts w:asciiTheme="majorBidi" w:eastAsia="Times New Roman" w:hAnsiTheme="majorBidi" w:cstheme="majorBidi"/>
          <w:color w:val="666666"/>
          <w:sz w:val="24"/>
          <w:szCs w:val="24"/>
          <w:bdr w:val="none" w:sz="0" w:space="0" w:color="auto" w:frame="1"/>
          <w:lang w:val="cs-CZ"/>
        </w:rPr>
        <w:t xml:space="preserve"> je </w:t>
      </w:r>
      <w:proofErr w:type="spellStart"/>
      <w:r w:rsidR="005463F8" w:rsidRPr="005463F8">
        <w:rPr>
          <w:rFonts w:asciiTheme="majorBidi" w:eastAsia="Times New Roman" w:hAnsiTheme="majorBidi" w:cstheme="majorBidi"/>
          <w:color w:val="666666"/>
          <w:sz w:val="24"/>
          <w:szCs w:val="24"/>
          <w:bdr w:val="none" w:sz="0" w:space="0" w:color="auto" w:frame="1"/>
          <w:lang w:val="cs-CZ"/>
        </w:rPr>
        <w:t>najviac</w:t>
      </w:r>
      <w:proofErr w:type="spellEnd"/>
      <w:r w:rsidR="005463F8"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005463F8" w:rsidRPr="005463F8">
        <w:rPr>
          <w:rFonts w:asciiTheme="majorBidi" w:eastAsia="Times New Roman" w:hAnsiTheme="majorBidi" w:cstheme="majorBidi"/>
          <w:color w:val="666666"/>
          <w:sz w:val="24"/>
          <w:szCs w:val="24"/>
          <w:bdr w:val="none" w:sz="0" w:space="0" w:color="auto" w:frame="1"/>
          <w:lang w:val="cs-CZ"/>
        </w:rPr>
        <w:t>rozšírená</w:t>
      </w:r>
      <w:proofErr w:type="spellEnd"/>
      <w:r w:rsidR="005463F8"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005463F8" w:rsidRPr="005463F8">
        <w:rPr>
          <w:rFonts w:asciiTheme="majorBidi" w:eastAsia="Times New Roman" w:hAnsiTheme="majorBidi" w:cstheme="majorBidi"/>
          <w:color w:val="666666"/>
          <w:sz w:val="24"/>
          <w:szCs w:val="24"/>
          <w:bdr w:val="none" w:sz="0" w:space="0" w:color="auto" w:frame="1"/>
          <w:lang w:val="cs-CZ"/>
        </w:rPr>
        <w:t>vo</w:t>
      </w:r>
      <w:proofErr w:type="spellEnd"/>
      <w:r w:rsidR="005463F8" w:rsidRPr="005463F8">
        <w:rPr>
          <w:rFonts w:asciiTheme="majorBidi" w:eastAsia="Times New Roman" w:hAnsiTheme="majorBidi" w:cstheme="majorBidi"/>
          <w:color w:val="666666"/>
          <w:sz w:val="24"/>
          <w:szCs w:val="24"/>
          <w:bdr w:val="none" w:sz="0" w:space="0" w:color="auto" w:frame="1"/>
          <w:lang w:val="cs-CZ"/>
        </w:rPr>
        <w:t xml:space="preserve"> ……………</w:t>
      </w:r>
      <w:r w:rsidRPr="005463F8">
        <w:rPr>
          <w:rFonts w:asciiTheme="majorBidi" w:eastAsia="Times New Roman" w:hAnsiTheme="majorBidi" w:cstheme="majorBidi"/>
          <w:color w:val="666666"/>
          <w:sz w:val="24"/>
          <w:szCs w:val="24"/>
          <w:bdr w:val="none" w:sz="0" w:space="0" w:color="auto" w:frame="1"/>
          <w:lang w:val="cs-CZ"/>
        </w:rPr>
        <w:t xml:space="preserve"> </w:t>
      </w:r>
      <w:r w:rsidRPr="005463F8">
        <w:rPr>
          <w:rFonts w:asciiTheme="majorBidi" w:eastAsia="Times New Roman" w:hAnsiTheme="majorBidi" w:cstheme="majorBidi"/>
          <w:b/>
          <w:bCs/>
          <w:color w:val="666666"/>
          <w:sz w:val="24"/>
          <w:szCs w:val="24"/>
          <w:bdr w:val="none" w:sz="0" w:space="0" w:color="auto" w:frame="1"/>
          <w:lang w:val="cs-CZ"/>
        </w:rPr>
        <w:t>(</w:t>
      </w:r>
      <w:r w:rsidRPr="005463F8">
        <w:rPr>
          <w:rFonts w:asciiTheme="majorBidi" w:eastAsia="Times New Roman" w:hAnsiTheme="majorBidi" w:cstheme="majorBidi"/>
          <w:color w:val="666666"/>
          <w:sz w:val="24"/>
          <w:szCs w:val="24"/>
          <w:bdr w:val="none" w:sz="0" w:space="0" w:color="auto" w:frame="1"/>
          <w:lang w:val="cs-CZ"/>
        </w:rPr>
        <w:t xml:space="preserve"> </w:t>
      </w:r>
      <w:r w:rsidRPr="005463F8">
        <w:rPr>
          <w:rFonts w:asciiTheme="majorBidi" w:eastAsia="Times New Roman" w:hAnsiTheme="majorBidi" w:cstheme="majorBidi"/>
          <w:b/>
          <w:bCs/>
          <w:color w:val="666666"/>
          <w:sz w:val="24"/>
          <w:szCs w:val="24"/>
          <w:bdr w:val="none" w:sz="0" w:space="0" w:color="auto" w:frame="1"/>
          <w:lang w:val="cs-CZ"/>
        </w:rPr>
        <w:t>uveď krajinu )</w:t>
      </w:r>
      <w:r w:rsidRPr="005463F8">
        <w:rPr>
          <w:rFonts w:asciiTheme="majorBidi" w:eastAsia="Times New Roman" w:hAnsiTheme="majorBidi" w:cstheme="majorBidi"/>
          <w:color w:val="666666"/>
          <w:sz w:val="24"/>
          <w:szCs w:val="24"/>
          <w:bdr w:val="none" w:sz="0" w:space="0" w:color="auto" w:frame="1"/>
          <w:lang w:val="cs-CZ"/>
        </w:rPr>
        <w:t xml:space="preserve"> a na </w:t>
      </w:r>
      <w:proofErr w:type="gramStart"/>
      <w:r w:rsidRPr="005463F8">
        <w:rPr>
          <w:rFonts w:asciiTheme="majorBidi" w:eastAsia="Times New Roman" w:hAnsiTheme="majorBidi" w:cstheme="majorBidi"/>
          <w:color w:val="666666"/>
          <w:sz w:val="24"/>
          <w:szCs w:val="24"/>
          <w:bdr w:val="none" w:sz="0" w:space="0" w:color="auto" w:frame="1"/>
          <w:lang w:val="cs-CZ"/>
        </w:rPr>
        <w:t>ostrove</w:t>
      </w:r>
      <w:proofErr w:type="gram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Gotland</w:t>
      </w:r>
      <w:proofErr w:type="spellEnd"/>
      <w:r w:rsidRPr="005463F8">
        <w:rPr>
          <w:rFonts w:asciiTheme="majorBidi" w:eastAsia="Times New Roman" w:hAnsiTheme="majorBidi" w:cstheme="majorBidi"/>
          <w:color w:val="666666"/>
          <w:sz w:val="24"/>
          <w:szCs w:val="24"/>
          <w:bdr w:val="none" w:sz="0" w:space="0" w:color="auto" w:frame="1"/>
          <w:lang w:val="cs-CZ"/>
        </w:rPr>
        <w:t xml:space="preserve">, kde </w:t>
      </w:r>
      <w:proofErr w:type="spellStart"/>
      <w:r w:rsidRPr="005463F8">
        <w:rPr>
          <w:rFonts w:asciiTheme="majorBidi" w:eastAsia="Times New Roman" w:hAnsiTheme="majorBidi" w:cstheme="majorBidi"/>
          <w:color w:val="666666"/>
          <w:sz w:val="24"/>
          <w:szCs w:val="24"/>
          <w:bdr w:val="none" w:sz="0" w:space="0" w:color="auto" w:frame="1"/>
          <w:lang w:val="cs-CZ"/>
        </w:rPr>
        <w:t>ju</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hrali</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Vikingovia</w:t>
      </w:r>
      <w:proofErr w:type="spellEnd"/>
      <w:r w:rsidRPr="005463F8">
        <w:rPr>
          <w:rFonts w:asciiTheme="majorBidi" w:eastAsia="Times New Roman" w:hAnsiTheme="majorBidi" w:cstheme="majorBidi"/>
          <w:color w:val="666666"/>
          <w:sz w:val="24"/>
          <w:szCs w:val="24"/>
          <w:bdr w:val="none" w:sz="0" w:space="0" w:color="auto" w:frame="1"/>
          <w:lang w:val="cs-CZ"/>
        </w:rPr>
        <w:t xml:space="preserve"> už v 11. </w:t>
      </w:r>
      <w:proofErr w:type="spellStart"/>
      <w:r w:rsidRPr="005463F8">
        <w:rPr>
          <w:rFonts w:asciiTheme="majorBidi" w:eastAsia="Times New Roman" w:hAnsiTheme="majorBidi" w:cstheme="majorBidi"/>
          <w:color w:val="666666"/>
          <w:sz w:val="24"/>
          <w:szCs w:val="24"/>
          <w:bdr w:val="none" w:sz="0" w:space="0" w:color="auto" w:frame="1"/>
          <w:lang w:val="cs-CZ"/>
        </w:rPr>
        <w:t>storočí</w:t>
      </w:r>
      <w:proofErr w:type="spellEnd"/>
      <w:r w:rsidRPr="005463F8">
        <w:rPr>
          <w:rFonts w:asciiTheme="majorBidi" w:eastAsia="Times New Roman" w:hAnsiTheme="majorBidi" w:cstheme="majorBidi"/>
          <w:color w:val="666666"/>
          <w:sz w:val="24"/>
          <w:szCs w:val="24"/>
          <w:bdr w:val="none" w:sz="0" w:space="0" w:color="auto" w:frame="1"/>
          <w:lang w:val="cs-CZ"/>
        </w:rPr>
        <w:t>.</w:t>
      </w:r>
    </w:p>
    <w:p w:rsidR="00D47CB3" w:rsidRPr="005463F8" w:rsidRDefault="00D47CB3" w:rsidP="00D47CB3">
      <w:pPr>
        <w:shd w:val="clear" w:color="auto" w:fill="F7F7F7"/>
        <w:spacing w:after="0" w:line="240" w:lineRule="auto"/>
        <w:jc w:val="both"/>
        <w:rPr>
          <w:rFonts w:asciiTheme="majorBidi" w:eastAsia="Times New Roman" w:hAnsiTheme="majorBidi" w:cstheme="majorBidi"/>
          <w:color w:val="666666"/>
          <w:sz w:val="24"/>
          <w:szCs w:val="24"/>
        </w:rPr>
      </w:pPr>
      <w:proofErr w:type="spellStart"/>
      <w:r w:rsidRPr="005463F8">
        <w:rPr>
          <w:rFonts w:asciiTheme="majorBidi" w:eastAsia="Times New Roman" w:hAnsiTheme="majorBidi" w:cstheme="majorBidi"/>
          <w:color w:val="666666"/>
          <w:sz w:val="24"/>
          <w:szCs w:val="24"/>
          <w:bdr w:val="none" w:sz="0" w:space="0" w:color="auto" w:frame="1"/>
          <w:lang w:val="cs-CZ"/>
        </w:rPr>
        <w:t>Gotland</w:t>
      </w:r>
      <w:proofErr w:type="spellEnd"/>
      <w:r w:rsidRPr="005463F8">
        <w:rPr>
          <w:rFonts w:asciiTheme="majorBidi" w:eastAsia="Times New Roman" w:hAnsiTheme="majorBidi" w:cstheme="majorBidi"/>
          <w:color w:val="666666"/>
          <w:sz w:val="24"/>
          <w:szCs w:val="24"/>
          <w:bdr w:val="none" w:sz="0" w:space="0" w:color="auto" w:frame="1"/>
          <w:lang w:val="cs-CZ"/>
        </w:rPr>
        <w:t xml:space="preserve"> je </w:t>
      </w:r>
      <w:proofErr w:type="spellStart"/>
      <w:r w:rsidRPr="005463F8">
        <w:rPr>
          <w:rFonts w:asciiTheme="majorBidi" w:eastAsia="Times New Roman" w:hAnsiTheme="majorBidi" w:cstheme="majorBidi"/>
          <w:color w:val="666666"/>
          <w:sz w:val="24"/>
          <w:szCs w:val="24"/>
          <w:bdr w:val="none" w:sz="0" w:space="0" w:color="auto" w:frame="1"/>
          <w:lang w:val="cs-CZ"/>
        </w:rPr>
        <w:t>najväčším</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005463F8" w:rsidRPr="005463F8">
        <w:rPr>
          <w:rFonts w:asciiTheme="majorBidi" w:eastAsia="Times New Roman" w:hAnsiTheme="majorBidi" w:cstheme="majorBidi"/>
          <w:color w:val="666666"/>
          <w:sz w:val="24"/>
          <w:szCs w:val="24"/>
          <w:bdr w:val="none" w:sz="0" w:space="0" w:color="auto" w:frame="1"/>
          <w:lang w:val="cs-CZ"/>
        </w:rPr>
        <w:t>ostrovom</w:t>
      </w:r>
      <w:proofErr w:type="spellEnd"/>
      <w:r w:rsidR="005463F8" w:rsidRPr="005463F8">
        <w:rPr>
          <w:rFonts w:asciiTheme="majorBidi" w:eastAsia="Times New Roman" w:hAnsiTheme="majorBidi" w:cstheme="majorBidi"/>
          <w:color w:val="666666"/>
          <w:sz w:val="24"/>
          <w:szCs w:val="24"/>
          <w:bdr w:val="none" w:sz="0" w:space="0" w:color="auto" w:frame="1"/>
          <w:lang w:val="cs-CZ"/>
        </w:rPr>
        <w:t xml:space="preserve"> v…………..</w:t>
      </w:r>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mori</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r w:rsidRPr="005463F8">
        <w:rPr>
          <w:rFonts w:asciiTheme="majorBidi" w:eastAsia="Times New Roman" w:hAnsiTheme="majorBidi" w:cstheme="majorBidi"/>
          <w:b/>
          <w:bCs/>
          <w:color w:val="666666"/>
          <w:sz w:val="24"/>
          <w:szCs w:val="24"/>
          <w:bdr w:val="none" w:sz="0" w:space="0" w:color="auto" w:frame="1"/>
          <w:lang w:val="cs-CZ"/>
        </w:rPr>
        <w:t xml:space="preserve">( uveď </w:t>
      </w:r>
      <w:proofErr w:type="spellStart"/>
      <w:r w:rsidRPr="005463F8">
        <w:rPr>
          <w:rFonts w:asciiTheme="majorBidi" w:eastAsia="Times New Roman" w:hAnsiTheme="majorBidi" w:cstheme="majorBidi"/>
          <w:b/>
          <w:bCs/>
          <w:color w:val="666666"/>
          <w:sz w:val="24"/>
          <w:szCs w:val="24"/>
          <w:bdr w:val="none" w:sz="0" w:space="0" w:color="auto" w:frame="1"/>
          <w:lang w:val="cs-CZ"/>
        </w:rPr>
        <w:t>názov</w:t>
      </w:r>
      <w:proofErr w:type="spellEnd"/>
      <w:r w:rsidRPr="005463F8">
        <w:rPr>
          <w:rFonts w:asciiTheme="majorBidi" w:eastAsia="Times New Roman" w:hAnsiTheme="majorBidi" w:cstheme="majorBidi"/>
          <w:b/>
          <w:bCs/>
          <w:color w:val="666666"/>
          <w:sz w:val="24"/>
          <w:szCs w:val="24"/>
          <w:bdr w:val="none" w:sz="0" w:space="0" w:color="auto" w:frame="1"/>
          <w:lang w:val="cs-CZ"/>
        </w:rPr>
        <w:t xml:space="preserve"> </w:t>
      </w:r>
      <w:proofErr w:type="gramStart"/>
      <w:r w:rsidRPr="005463F8">
        <w:rPr>
          <w:rFonts w:asciiTheme="majorBidi" w:eastAsia="Times New Roman" w:hAnsiTheme="majorBidi" w:cstheme="majorBidi"/>
          <w:b/>
          <w:bCs/>
          <w:color w:val="666666"/>
          <w:sz w:val="24"/>
          <w:szCs w:val="24"/>
          <w:bdr w:val="none" w:sz="0" w:space="0" w:color="auto" w:frame="1"/>
          <w:lang w:val="cs-CZ"/>
        </w:rPr>
        <w:t>mora )</w:t>
      </w:r>
      <w:r w:rsidRPr="005463F8">
        <w:rPr>
          <w:rFonts w:asciiTheme="majorBidi" w:eastAsia="Times New Roman" w:hAnsiTheme="majorBidi" w:cstheme="majorBidi"/>
          <w:color w:val="666666"/>
          <w:sz w:val="24"/>
          <w:szCs w:val="24"/>
          <w:bdr w:val="none" w:sz="0" w:space="0" w:color="auto" w:frame="1"/>
          <w:lang w:val="cs-CZ"/>
        </w:rPr>
        <w:t xml:space="preserve"> a </w:t>
      </w:r>
      <w:proofErr w:type="spellStart"/>
      <w:r w:rsidRPr="005463F8">
        <w:rPr>
          <w:rFonts w:asciiTheme="majorBidi" w:eastAsia="Times New Roman" w:hAnsiTheme="majorBidi" w:cstheme="majorBidi"/>
          <w:color w:val="666666"/>
          <w:sz w:val="24"/>
          <w:szCs w:val="24"/>
          <w:bdr w:val="none" w:sz="0" w:space="0" w:color="auto" w:frame="1"/>
          <w:lang w:val="cs-CZ"/>
        </w:rPr>
        <w:t>práve</w:t>
      </w:r>
      <w:proofErr w:type="spellEnd"/>
      <w:proofErr w:type="gramEnd"/>
      <w:r w:rsidRPr="005463F8">
        <w:rPr>
          <w:rFonts w:asciiTheme="majorBidi" w:eastAsia="Times New Roman" w:hAnsiTheme="majorBidi" w:cstheme="majorBidi"/>
          <w:color w:val="666666"/>
          <w:sz w:val="24"/>
          <w:szCs w:val="24"/>
          <w:bdr w:val="none" w:sz="0" w:space="0" w:color="auto" w:frame="1"/>
          <w:lang w:val="cs-CZ"/>
        </w:rPr>
        <w:t xml:space="preserve"> na tomto ostrove </w:t>
      </w:r>
      <w:proofErr w:type="spellStart"/>
      <w:r w:rsidRPr="005463F8">
        <w:rPr>
          <w:rFonts w:asciiTheme="majorBidi" w:eastAsia="Times New Roman" w:hAnsiTheme="majorBidi" w:cstheme="majorBidi"/>
          <w:color w:val="666666"/>
          <w:sz w:val="24"/>
          <w:szCs w:val="24"/>
          <w:bdr w:val="none" w:sz="0" w:space="0" w:color="auto" w:frame="1"/>
          <w:lang w:val="cs-CZ"/>
        </w:rPr>
        <w:t>sa</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každoročne</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usporiadavajú</w:t>
      </w:r>
      <w:proofErr w:type="spellEnd"/>
      <w:r w:rsidRPr="005463F8">
        <w:rPr>
          <w:rFonts w:asciiTheme="majorBidi" w:eastAsia="Times New Roman" w:hAnsiTheme="majorBidi" w:cstheme="majorBidi"/>
          <w:color w:val="666666"/>
          <w:sz w:val="24"/>
          <w:szCs w:val="24"/>
          <w:bdr w:val="none" w:sz="0" w:space="0" w:color="auto" w:frame="1"/>
          <w:lang w:val="cs-CZ"/>
        </w:rPr>
        <w:t xml:space="preserve"> na </w:t>
      </w:r>
      <w:proofErr w:type="spellStart"/>
      <w:r w:rsidRPr="005463F8">
        <w:rPr>
          <w:rFonts w:asciiTheme="majorBidi" w:eastAsia="Times New Roman" w:hAnsiTheme="majorBidi" w:cstheme="majorBidi"/>
          <w:color w:val="666666"/>
          <w:sz w:val="24"/>
          <w:szCs w:val="24"/>
          <w:bdr w:val="none" w:sz="0" w:space="0" w:color="auto" w:frame="1"/>
          <w:lang w:val="cs-CZ"/>
        </w:rPr>
        <w:t>začiatku</w:t>
      </w:r>
      <w:proofErr w:type="spellEnd"/>
      <w:r w:rsidRPr="005463F8">
        <w:rPr>
          <w:rFonts w:asciiTheme="majorBidi" w:eastAsia="Times New Roman" w:hAnsiTheme="majorBidi" w:cstheme="majorBidi"/>
          <w:color w:val="666666"/>
          <w:sz w:val="24"/>
          <w:szCs w:val="24"/>
          <w:bdr w:val="none" w:sz="0" w:space="0" w:color="auto" w:frame="1"/>
          <w:lang w:val="cs-CZ"/>
        </w:rPr>
        <w:t xml:space="preserve"> augusta </w:t>
      </w:r>
      <w:proofErr w:type="spellStart"/>
      <w:r w:rsidRPr="005463F8">
        <w:rPr>
          <w:rFonts w:asciiTheme="majorBidi" w:eastAsia="Times New Roman" w:hAnsiTheme="majorBidi" w:cstheme="majorBidi"/>
          <w:color w:val="666666"/>
          <w:sz w:val="24"/>
          <w:szCs w:val="24"/>
          <w:bdr w:val="none" w:sz="0" w:space="0" w:color="auto" w:frame="1"/>
          <w:lang w:val="cs-CZ"/>
        </w:rPr>
        <w:t>Majstrovstvá</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sveta</w:t>
      </w:r>
      <w:proofErr w:type="spellEnd"/>
      <w:r w:rsidRPr="005463F8">
        <w:rPr>
          <w:rFonts w:asciiTheme="majorBidi" w:eastAsia="Times New Roman" w:hAnsiTheme="majorBidi" w:cstheme="majorBidi"/>
          <w:color w:val="666666"/>
          <w:sz w:val="24"/>
          <w:szCs w:val="24"/>
          <w:bdr w:val="none" w:sz="0" w:space="0" w:color="auto" w:frame="1"/>
          <w:lang w:val="cs-CZ"/>
        </w:rPr>
        <w:t xml:space="preserve"> v </w:t>
      </w:r>
      <w:proofErr w:type="spellStart"/>
      <w:r w:rsidRPr="005463F8">
        <w:rPr>
          <w:rFonts w:asciiTheme="majorBidi" w:eastAsia="Times New Roman" w:hAnsiTheme="majorBidi" w:cstheme="majorBidi"/>
          <w:color w:val="666666"/>
          <w:sz w:val="24"/>
          <w:szCs w:val="24"/>
          <w:bdr w:val="none" w:sz="0" w:space="0" w:color="auto" w:frame="1"/>
          <w:lang w:val="cs-CZ"/>
        </w:rPr>
        <w:t>tejto</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zábavnej</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hre</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Účasť</w:t>
      </w:r>
      <w:proofErr w:type="spellEnd"/>
      <w:r w:rsidRPr="005463F8">
        <w:rPr>
          <w:rFonts w:asciiTheme="majorBidi" w:eastAsia="Times New Roman" w:hAnsiTheme="majorBidi" w:cstheme="majorBidi"/>
          <w:color w:val="666666"/>
          <w:sz w:val="24"/>
          <w:szCs w:val="24"/>
          <w:bdr w:val="none" w:sz="0" w:space="0" w:color="auto" w:frame="1"/>
          <w:lang w:val="cs-CZ"/>
        </w:rPr>
        <w:t xml:space="preserve"> na </w:t>
      </w:r>
      <w:proofErr w:type="spellStart"/>
      <w:r w:rsidRPr="005463F8">
        <w:rPr>
          <w:rFonts w:asciiTheme="majorBidi" w:eastAsia="Times New Roman" w:hAnsiTheme="majorBidi" w:cstheme="majorBidi"/>
          <w:color w:val="666666"/>
          <w:sz w:val="24"/>
          <w:szCs w:val="24"/>
          <w:bdr w:val="none" w:sz="0" w:space="0" w:color="auto" w:frame="1"/>
          <w:lang w:val="cs-CZ"/>
        </w:rPr>
        <w:t>majstrovstvách</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sveta</w:t>
      </w:r>
      <w:proofErr w:type="spellEnd"/>
      <w:r w:rsidRPr="005463F8">
        <w:rPr>
          <w:rFonts w:asciiTheme="majorBidi" w:eastAsia="Times New Roman" w:hAnsiTheme="majorBidi" w:cstheme="majorBidi"/>
          <w:color w:val="666666"/>
          <w:sz w:val="24"/>
          <w:szCs w:val="24"/>
          <w:bdr w:val="none" w:sz="0" w:space="0" w:color="auto" w:frame="1"/>
          <w:lang w:val="cs-CZ"/>
        </w:rPr>
        <w:t xml:space="preserve"> v </w:t>
      </w:r>
      <w:proofErr w:type="spellStart"/>
      <w:r w:rsidRPr="005463F8">
        <w:rPr>
          <w:rFonts w:asciiTheme="majorBidi" w:eastAsia="Times New Roman" w:hAnsiTheme="majorBidi" w:cstheme="majorBidi"/>
          <w:color w:val="666666"/>
          <w:sz w:val="24"/>
          <w:szCs w:val="24"/>
          <w:bdr w:val="none" w:sz="0" w:space="0" w:color="auto" w:frame="1"/>
          <w:lang w:val="cs-CZ"/>
        </w:rPr>
        <w:t>Kubbe</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nie</w:t>
      </w:r>
      <w:proofErr w:type="spellEnd"/>
      <w:r w:rsidRPr="005463F8">
        <w:rPr>
          <w:rFonts w:asciiTheme="majorBidi" w:eastAsia="Times New Roman" w:hAnsiTheme="majorBidi" w:cstheme="majorBidi"/>
          <w:color w:val="666666"/>
          <w:sz w:val="24"/>
          <w:szCs w:val="24"/>
          <w:bdr w:val="none" w:sz="0" w:space="0" w:color="auto" w:frame="1"/>
          <w:lang w:val="cs-CZ"/>
        </w:rPr>
        <w:t xml:space="preserve"> je </w:t>
      </w:r>
      <w:proofErr w:type="spellStart"/>
      <w:r w:rsidRPr="005463F8">
        <w:rPr>
          <w:rFonts w:asciiTheme="majorBidi" w:eastAsia="Times New Roman" w:hAnsiTheme="majorBidi" w:cstheme="majorBidi"/>
          <w:color w:val="666666"/>
          <w:sz w:val="24"/>
          <w:szCs w:val="24"/>
          <w:bdr w:val="none" w:sz="0" w:space="0" w:color="auto" w:frame="1"/>
          <w:lang w:val="cs-CZ"/>
        </w:rPr>
        <w:t>podmienená</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žiadnou</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kvalifikáciou</w:t>
      </w:r>
      <w:proofErr w:type="spellEnd"/>
      <w:r w:rsidRPr="005463F8">
        <w:rPr>
          <w:rFonts w:asciiTheme="majorBidi" w:eastAsia="Times New Roman" w:hAnsiTheme="majorBidi" w:cstheme="majorBidi"/>
          <w:color w:val="666666"/>
          <w:sz w:val="24"/>
          <w:szCs w:val="24"/>
          <w:bdr w:val="none" w:sz="0" w:space="0" w:color="auto" w:frame="1"/>
          <w:lang w:val="cs-CZ"/>
        </w:rPr>
        <w:t xml:space="preserve"> – stačí </w:t>
      </w:r>
      <w:proofErr w:type="spellStart"/>
      <w:r w:rsidRPr="005463F8">
        <w:rPr>
          <w:rFonts w:asciiTheme="majorBidi" w:eastAsia="Times New Roman" w:hAnsiTheme="majorBidi" w:cstheme="majorBidi"/>
          <w:color w:val="666666"/>
          <w:sz w:val="24"/>
          <w:szCs w:val="24"/>
          <w:bdr w:val="none" w:sz="0" w:space="0" w:color="auto" w:frame="1"/>
          <w:lang w:val="cs-CZ"/>
        </w:rPr>
        <w:t>zaslať</w:t>
      </w:r>
      <w:proofErr w:type="spellEnd"/>
      <w:r w:rsidRPr="005463F8">
        <w:rPr>
          <w:rFonts w:asciiTheme="majorBidi" w:eastAsia="Times New Roman" w:hAnsiTheme="majorBidi" w:cstheme="majorBidi"/>
          <w:color w:val="666666"/>
          <w:sz w:val="24"/>
          <w:szCs w:val="24"/>
          <w:bdr w:val="none" w:sz="0" w:space="0" w:color="auto" w:frame="1"/>
          <w:lang w:val="cs-CZ"/>
        </w:rPr>
        <w:t xml:space="preserve"> v </w:t>
      </w:r>
      <w:proofErr w:type="spellStart"/>
      <w:r w:rsidRPr="005463F8">
        <w:rPr>
          <w:rFonts w:asciiTheme="majorBidi" w:eastAsia="Times New Roman" w:hAnsiTheme="majorBidi" w:cstheme="majorBidi"/>
          <w:color w:val="666666"/>
          <w:sz w:val="24"/>
          <w:szCs w:val="24"/>
          <w:bdr w:val="none" w:sz="0" w:space="0" w:color="auto" w:frame="1"/>
          <w:lang w:val="cs-CZ"/>
        </w:rPr>
        <w:t>júni</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prihlášku</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prísť</w:t>
      </w:r>
      <w:proofErr w:type="spellEnd"/>
      <w:r w:rsidRPr="005463F8">
        <w:rPr>
          <w:rFonts w:asciiTheme="majorBidi" w:eastAsia="Times New Roman" w:hAnsiTheme="majorBidi" w:cstheme="majorBidi"/>
          <w:color w:val="666666"/>
          <w:sz w:val="24"/>
          <w:szCs w:val="24"/>
          <w:bdr w:val="none" w:sz="0" w:space="0" w:color="auto" w:frame="1"/>
          <w:lang w:val="cs-CZ"/>
        </w:rPr>
        <w:t xml:space="preserve"> a </w:t>
      </w:r>
      <w:proofErr w:type="spellStart"/>
      <w:r w:rsidRPr="005463F8">
        <w:rPr>
          <w:rFonts w:asciiTheme="majorBidi" w:eastAsia="Times New Roman" w:hAnsiTheme="majorBidi" w:cstheme="majorBidi"/>
          <w:color w:val="666666"/>
          <w:sz w:val="24"/>
          <w:szCs w:val="24"/>
          <w:bdr w:val="none" w:sz="0" w:space="0" w:color="auto" w:frame="1"/>
          <w:lang w:val="cs-CZ"/>
        </w:rPr>
        <w:t>hrať</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Hrá</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sa</w:t>
      </w:r>
      <w:proofErr w:type="spellEnd"/>
      <w:r w:rsidRPr="005463F8">
        <w:rPr>
          <w:rFonts w:asciiTheme="majorBidi" w:eastAsia="Times New Roman" w:hAnsiTheme="majorBidi" w:cstheme="majorBidi"/>
          <w:color w:val="666666"/>
          <w:sz w:val="24"/>
          <w:szCs w:val="24"/>
          <w:bdr w:val="none" w:sz="0" w:space="0" w:color="auto" w:frame="1"/>
          <w:lang w:val="cs-CZ"/>
        </w:rPr>
        <w:t xml:space="preserve"> v </w:t>
      </w:r>
      <w:proofErr w:type="gramStart"/>
      <w:r w:rsidRPr="005463F8">
        <w:rPr>
          <w:rFonts w:asciiTheme="majorBidi" w:eastAsia="Times New Roman" w:hAnsiTheme="majorBidi" w:cstheme="majorBidi"/>
          <w:color w:val="666666"/>
          <w:sz w:val="24"/>
          <w:szCs w:val="24"/>
          <w:bdr w:val="none" w:sz="0" w:space="0" w:color="auto" w:frame="1"/>
          <w:lang w:val="cs-CZ"/>
        </w:rPr>
        <w:t>skupinách v jednej</w:t>
      </w:r>
      <w:proofErr w:type="gram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kategórii</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víťazi</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skupín</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hrajú</w:t>
      </w:r>
      <w:proofErr w:type="spellEnd"/>
      <w:r w:rsidRPr="005463F8">
        <w:rPr>
          <w:rFonts w:asciiTheme="majorBidi" w:eastAsia="Times New Roman" w:hAnsiTheme="majorBidi" w:cstheme="majorBidi"/>
          <w:color w:val="666666"/>
          <w:sz w:val="24"/>
          <w:szCs w:val="24"/>
          <w:bdr w:val="none" w:sz="0" w:space="0" w:color="auto" w:frame="1"/>
          <w:lang w:val="cs-CZ"/>
        </w:rPr>
        <w:t xml:space="preserve"> o titul Majstra </w:t>
      </w:r>
      <w:proofErr w:type="spellStart"/>
      <w:r w:rsidRPr="005463F8">
        <w:rPr>
          <w:rFonts w:asciiTheme="majorBidi" w:eastAsia="Times New Roman" w:hAnsiTheme="majorBidi" w:cstheme="majorBidi"/>
          <w:color w:val="666666"/>
          <w:sz w:val="24"/>
          <w:szCs w:val="24"/>
          <w:bdr w:val="none" w:sz="0" w:space="0" w:color="auto" w:frame="1"/>
          <w:lang w:val="cs-CZ"/>
        </w:rPr>
        <w:t>sveta</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porazení</w:t>
      </w:r>
      <w:proofErr w:type="spellEnd"/>
      <w:r w:rsidRPr="005463F8">
        <w:rPr>
          <w:rFonts w:asciiTheme="majorBidi" w:eastAsia="Times New Roman" w:hAnsiTheme="majorBidi" w:cstheme="majorBidi"/>
          <w:color w:val="666666"/>
          <w:sz w:val="24"/>
          <w:szCs w:val="24"/>
          <w:bdr w:val="none" w:sz="0" w:space="0" w:color="auto" w:frame="1"/>
          <w:lang w:val="cs-CZ"/>
        </w:rPr>
        <w:t xml:space="preserve"> v skupinách </w:t>
      </w:r>
      <w:proofErr w:type="spellStart"/>
      <w:r w:rsidRPr="005463F8">
        <w:rPr>
          <w:rFonts w:asciiTheme="majorBidi" w:eastAsia="Times New Roman" w:hAnsiTheme="majorBidi" w:cstheme="majorBidi"/>
          <w:color w:val="666666"/>
          <w:sz w:val="24"/>
          <w:szCs w:val="24"/>
          <w:bdr w:val="none" w:sz="0" w:space="0" w:color="auto" w:frame="1"/>
          <w:lang w:val="cs-CZ"/>
        </w:rPr>
        <w:t>hrajú</w:t>
      </w:r>
      <w:proofErr w:type="spellEnd"/>
      <w:r w:rsidRPr="005463F8">
        <w:rPr>
          <w:rFonts w:asciiTheme="majorBidi" w:eastAsia="Times New Roman" w:hAnsiTheme="majorBidi" w:cstheme="majorBidi"/>
          <w:color w:val="666666"/>
          <w:sz w:val="24"/>
          <w:szCs w:val="24"/>
          <w:bdr w:val="none" w:sz="0" w:space="0" w:color="auto" w:frame="1"/>
          <w:lang w:val="cs-CZ"/>
        </w:rPr>
        <w:t xml:space="preserve"> „Malé </w:t>
      </w:r>
      <w:proofErr w:type="spellStart"/>
      <w:r w:rsidRPr="005463F8">
        <w:rPr>
          <w:rFonts w:asciiTheme="majorBidi" w:eastAsia="Times New Roman" w:hAnsiTheme="majorBidi" w:cstheme="majorBidi"/>
          <w:color w:val="666666"/>
          <w:sz w:val="24"/>
          <w:szCs w:val="24"/>
          <w:bdr w:val="none" w:sz="0" w:space="0" w:color="auto" w:frame="1"/>
          <w:lang w:val="cs-CZ"/>
        </w:rPr>
        <w:t>majstrovstvá</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sveta</w:t>
      </w:r>
      <w:proofErr w:type="spellEnd"/>
      <w:r w:rsidRPr="005463F8">
        <w:rPr>
          <w:rFonts w:asciiTheme="majorBidi" w:eastAsia="Times New Roman" w:hAnsiTheme="majorBidi" w:cstheme="majorBidi"/>
          <w:color w:val="666666"/>
          <w:sz w:val="24"/>
          <w:szCs w:val="24"/>
          <w:bdr w:val="none" w:sz="0" w:space="0" w:color="auto" w:frame="1"/>
          <w:lang w:val="cs-CZ"/>
        </w:rPr>
        <w:t xml:space="preserve"> – </w:t>
      </w:r>
      <w:proofErr w:type="spellStart"/>
      <w:r w:rsidRPr="005463F8">
        <w:rPr>
          <w:rFonts w:asciiTheme="majorBidi" w:eastAsia="Times New Roman" w:hAnsiTheme="majorBidi" w:cstheme="majorBidi"/>
          <w:color w:val="666666"/>
          <w:sz w:val="24"/>
          <w:szCs w:val="24"/>
          <w:bdr w:val="none" w:sz="0" w:space="0" w:color="auto" w:frame="1"/>
          <w:lang w:val="cs-CZ"/>
        </w:rPr>
        <w:t>súťaž</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útechy</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Rovnako</w:t>
      </w:r>
      <w:proofErr w:type="spellEnd"/>
      <w:r w:rsidRPr="005463F8">
        <w:rPr>
          <w:rFonts w:asciiTheme="majorBidi" w:eastAsia="Times New Roman" w:hAnsiTheme="majorBidi" w:cstheme="majorBidi"/>
          <w:color w:val="666666"/>
          <w:sz w:val="24"/>
          <w:szCs w:val="24"/>
          <w:bdr w:val="none" w:sz="0" w:space="0" w:color="auto" w:frame="1"/>
          <w:lang w:val="cs-CZ"/>
        </w:rPr>
        <w:t xml:space="preserve"> tu </w:t>
      </w:r>
      <w:proofErr w:type="spellStart"/>
      <w:r w:rsidRPr="005463F8">
        <w:rPr>
          <w:rFonts w:asciiTheme="majorBidi" w:eastAsia="Times New Roman" w:hAnsiTheme="majorBidi" w:cstheme="majorBidi"/>
          <w:color w:val="666666"/>
          <w:sz w:val="24"/>
          <w:szCs w:val="24"/>
          <w:bdr w:val="none" w:sz="0" w:space="0" w:color="auto" w:frame="1"/>
          <w:lang w:val="cs-CZ"/>
        </w:rPr>
        <w:t>nie</w:t>
      </w:r>
      <w:proofErr w:type="spellEnd"/>
      <w:r w:rsidRPr="005463F8">
        <w:rPr>
          <w:rFonts w:asciiTheme="majorBidi" w:eastAsia="Times New Roman" w:hAnsiTheme="majorBidi" w:cstheme="majorBidi"/>
          <w:color w:val="666666"/>
          <w:sz w:val="24"/>
          <w:szCs w:val="24"/>
          <w:bdr w:val="none" w:sz="0" w:space="0" w:color="auto" w:frame="1"/>
          <w:lang w:val="cs-CZ"/>
        </w:rPr>
        <w:t xml:space="preserve"> sú </w:t>
      </w:r>
      <w:proofErr w:type="spellStart"/>
      <w:r w:rsidRPr="005463F8">
        <w:rPr>
          <w:rFonts w:asciiTheme="majorBidi" w:eastAsia="Times New Roman" w:hAnsiTheme="majorBidi" w:cstheme="majorBidi"/>
          <w:color w:val="666666"/>
          <w:sz w:val="24"/>
          <w:szCs w:val="24"/>
          <w:bdr w:val="none" w:sz="0" w:space="0" w:color="auto" w:frame="1"/>
          <w:lang w:val="cs-CZ"/>
        </w:rPr>
        <w:t>družstvá</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delené</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podľa</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vekových</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kategórii</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alebo</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pohlavia</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Posledného</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svetového</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turnaja</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sa</w:t>
      </w:r>
      <w:proofErr w:type="spellEnd"/>
      <w:r w:rsidRPr="005463F8">
        <w:rPr>
          <w:rFonts w:asciiTheme="majorBidi" w:eastAsia="Times New Roman" w:hAnsiTheme="majorBidi" w:cstheme="majorBidi"/>
          <w:color w:val="666666"/>
          <w:sz w:val="24"/>
          <w:szCs w:val="24"/>
          <w:bdr w:val="none" w:sz="0" w:space="0" w:color="auto" w:frame="1"/>
          <w:lang w:val="cs-CZ"/>
        </w:rPr>
        <w:t xml:space="preserve"> zúčastnilo okolo 200 </w:t>
      </w:r>
      <w:proofErr w:type="spellStart"/>
      <w:r w:rsidRPr="005463F8">
        <w:rPr>
          <w:rFonts w:asciiTheme="majorBidi" w:eastAsia="Times New Roman" w:hAnsiTheme="majorBidi" w:cstheme="majorBidi"/>
          <w:color w:val="666666"/>
          <w:sz w:val="24"/>
          <w:szCs w:val="24"/>
          <w:bdr w:val="none" w:sz="0" w:space="0" w:color="auto" w:frame="1"/>
          <w:lang w:val="cs-CZ"/>
        </w:rPr>
        <w:t>družstiev</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vo</w:t>
      </w:r>
      <w:proofErr w:type="spellEnd"/>
      <w:r w:rsidR="005463F8" w:rsidRPr="005463F8">
        <w:rPr>
          <w:rFonts w:asciiTheme="majorBidi" w:eastAsia="Times New Roman" w:hAnsiTheme="majorBidi" w:cstheme="majorBidi"/>
          <w:color w:val="666666"/>
          <w:sz w:val="24"/>
          <w:szCs w:val="24"/>
          <w:bdr w:val="none" w:sz="0" w:space="0" w:color="auto" w:frame="1"/>
          <w:lang w:val="cs-CZ"/>
        </w:rPr>
        <w:t xml:space="preserve"> veku od </w:t>
      </w:r>
      <w:proofErr w:type="spellStart"/>
      <w:r w:rsidR="005463F8" w:rsidRPr="005463F8">
        <w:rPr>
          <w:rFonts w:asciiTheme="majorBidi" w:eastAsia="Times New Roman" w:hAnsiTheme="majorBidi" w:cstheme="majorBidi"/>
          <w:color w:val="666666"/>
          <w:sz w:val="24"/>
          <w:szCs w:val="24"/>
          <w:bdr w:val="none" w:sz="0" w:space="0" w:color="auto" w:frame="1"/>
          <w:lang w:val="cs-CZ"/>
        </w:rPr>
        <w:t>ôsmich</w:t>
      </w:r>
      <w:proofErr w:type="spellEnd"/>
      <w:r w:rsidR="005463F8" w:rsidRPr="005463F8">
        <w:rPr>
          <w:rFonts w:asciiTheme="majorBidi" w:eastAsia="Times New Roman" w:hAnsiTheme="majorBidi" w:cstheme="majorBidi"/>
          <w:color w:val="666666"/>
          <w:sz w:val="24"/>
          <w:szCs w:val="24"/>
          <w:bdr w:val="none" w:sz="0" w:space="0" w:color="auto" w:frame="1"/>
          <w:lang w:val="cs-CZ"/>
        </w:rPr>
        <w:t xml:space="preserve"> do …………….</w:t>
      </w:r>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rokov</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r w:rsidRPr="005463F8">
        <w:rPr>
          <w:rFonts w:asciiTheme="majorBidi" w:eastAsia="Times New Roman" w:hAnsiTheme="majorBidi" w:cstheme="majorBidi"/>
          <w:b/>
          <w:bCs/>
          <w:color w:val="666666"/>
          <w:sz w:val="24"/>
          <w:szCs w:val="24"/>
          <w:bdr w:val="none" w:sz="0" w:space="0" w:color="auto" w:frame="1"/>
          <w:lang w:val="cs-CZ"/>
        </w:rPr>
        <w:t xml:space="preserve">( uveď </w:t>
      </w:r>
      <w:proofErr w:type="gramStart"/>
      <w:r w:rsidRPr="005463F8">
        <w:rPr>
          <w:rFonts w:asciiTheme="majorBidi" w:eastAsia="Times New Roman" w:hAnsiTheme="majorBidi" w:cstheme="majorBidi"/>
          <w:b/>
          <w:bCs/>
          <w:color w:val="666666"/>
          <w:sz w:val="24"/>
          <w:szCs w:val="24"/>
          <w:bdr w:val="none" w:sz="0" w:space="0" w:color="auto" w:frame="1"/>
          <w:lang w:val="cs-CZ"/>
        </w:rPr>
        <w:t>vek )</w:t>
      </w:r>
      <w:r w:rsidRPr="005463F8">
        <w:rPr>
          <w:rFonts w:asciiTheme="majorBidi" w:eastAsia="Times New Roman" w:hAnsiTheme="majorBidi" w:cstheme="majorBidi"/>
          <w:color w:val="666666"/>
          <w:sz w:val="24"/>
          <w:szCs w:val="24"/>
          <w:bdr w:val="none" w:sz="0" w:space="0" w:color="auto" w:frame="1"/>
          <w:lang w:val="cs-CZ"/>
        </w:rPr>
        <w:t>. Táto</w:t>
      </w:r>
      <w:proofErr w:type="gram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skutočnosť</w:t>
      </w:r>
      <w:proofErr w:type="spellEnd"/>
      <w:r w:rsidRPr="005463F8">
        <w:rPr>
          <w:rFonts w:asciiTheme="majorBidi" w:eastAsia="Times New Roman" w:hAnsiTheme="majorBidi" w:cstheme="majorBidi"/>
          <w:color w:val="666666"/>
          <w:sz w:val="24"/>
          <w:szCs w:val="24"/>
          <w:bdr w:val="none" w:sz="0" w:space="0" w:color="auto" w:frame="1"/>
          <w:lang w:val="cs-CZ"/>
        </w:rPr>
        <w:t xml:space="preserve"> radí hru do </w:t>
      </w:r>
      <w:proofErr w:type="spellStart"/>
      <w:r w:rsidRPr="005463F8">
        <w:rPr>
          <w:rFonts w:asciiTheme="majorBidi" w:eastAsia="Times New Roman" w:hAnsiTheme="majorBidi" w:cstheme="majorBidi"/>
          <w:color w:val="666666"/>
          <w:sz w:val="24"/>
          <w:szCs w:val="24"/>
          <w:bdr w:val="none" w:sz="0" w:space="0" w:color="auto" w:frame="1"/>
          <w:lang w:val="cs-CZ"/>
        </w:rPr>
        <w:t>kategórie</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Šport</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pre</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všetkých</w:t>
      </w:r>
      <w:proofErr w:type="spellEnd"/>
      <w:r w:rsidRPr="005463F8">
        <w:rPr>
          <w:rFonts w:asciiTheme="majorBidi" w:eastAsia="Times New Roman" w:hAnsiTheme="majorBidi" w:cstheme="majorBidi"/>
          <w:color w:val="666666"/>
          <w:sz w:val="24"/>
          <w:szCs w:val="24"/>
          <w:bdr w:val="none" w:sz="0" w:space="0" w:color="auto" w:frame="1"/>
          <w:lang w:val="cs-CZ"/>
        </w:rPr>
        <w:t>".</w:t>
      </w:r>
    </w:p>
    <w:p w:rsidR="00D47CB3" w:rsidRPr="005463F8" w:rsidRDefault="00D47CB3" w:rsidP="00D47CB3">
      <w:pPr>
        <w:shd w:val="clear" w:color="auto" w:fill="F7F7F7"/>
        <w:spacing w:after="0" w:line="240" w:lineRule="auto"/>
        <w:jc w:val="both"/>
        <w:rPr>
          <w:rFonts w:asciiTheme="majorBidi" w:eastAsia="Times New Roman" w:hAnsiTheme="majorBidi" w:cstheme="majorBidi"/>
          <w:color w:val="666666"/>
          <w:sz w:val="24"/>
          <w:szCs w:val="24"/>
          <w:bdr w:val="none" w:sz="0" w:space="0" w:color="auto" w:frame="1"/>
          <w:lang w:val="cs-CZ"/>
        </w:rPr>
      </w:pPr>
      <w:proofErr w:type="spellStart"/>
      <w:r w:rsidRPr="005463F8">
        <w:rPr>
          <w:rFonts w:asciiTheme="majorBidi" w:eastAsia="Times New Roman" w:hAnsiTheme="majorBidi" w:cstheme="majorBidi"/>
          <w:b/>
          <w:bCs/>
          <w:color w:val="96DC24"/>
          <w:sz w:val="24"/>
          <w:szCs w:val="24"/>
          <w:bdr w:val="none" w:sz="0" w:space="0" w:color="auto" w:frame="1"/>
          <w:lang w:val="cs-CZ"/>
        </w:rPr>
        <w:t>Kubb</w:t>
      </w:r>
      <w:proofErr w:type="spellEnd"/>
      <w:r w:rsidRPr="005463F8">
        <w:rPr>
          <w:rFonts w:asciiTheme="majorBidi" w:eastAsia="Times New Roman" w:hAnsiTheme="majorBidi" w:cstheme="majorBidi"/>
          <w:color w:val="666666"/>
          <w:sz w:val="24"/>
          <w:szCs w:val="24"/>
          <w:bdr w:val="none" w:sz="0" w:space="0" w:color="auto" w:frame="1"/>
          <w:lang w:val="cs-CZ"/>
        </w:rPr>
        <w:t xml:space="preserve"> je hrou </w:t>
      </w:r>
      <w:proofErr w:type="spellStart"/>
      <w:r w:rsidRPr="005463F8">
        <w:rPr>
          <w:rFonts w:asciiTheme="majorBidi" w:eastAsia="Times New Roman" w:hAnsiTheme="majorBidi" w:cstheme="majorBidi"/>
          <w:color w:val="666666"/>
          <w:sz w:val="24"/>
          <w:szCs w:val="24"/>
          <w:bdr w:val="none" w:sz="0" w:space="0" w:color="auto" w:frame="1"/>
          <w:lang w:val="cs-CZ"/>
        </w:rPr>
        <w:t>pre</w:t>
      </w:r>
      <w:proofErr w:type="spellEnd"/>
      <w:r w:rsidRPr="005463F8">
        <w:rPr>
          <w:rFonts w:asciiTheme="majorBidi" w:eastAsia="Times New Roman" w:hAnsiTheme="majorBidi" w:cstheme="majorBidi"/>
          <w:color w:val="666666"/>
          <w:sz w:val="24"/>
          <w:szCs w:val="24"/>
          <w:bdr w:val="none" w:sz="0" w:space="0" w:color="auto" w:frame="1"/>
          <w:lang w:val="cs-CZ"/>
        </w:rPr>
        <w:t xml:space="preserve"> každého. Nezáleží či si mladý, starý, silný či slabý. KUBB </w:t>
      </w:r>
      <w:proofErr w:type="spellStart"/>
      <w:r w:rsidRPr="005463F8">
        <w:rPr>
          <w:rFonts w:asciiTheme="majorBidi" w:eastAsia="Times New Roman" w:hAnsiTheme="majorBidi" w:cstheme="majorBidi"/>
          <w:color w:val="666666"/>
          <w:sz w:val="24"/>
          <w:szCs w:val="24"/>
          <w:bdr w:val="none" w:sz="0" w:space="0" w:color="auto" w:frame="1"/>
          <w:lang w:val="cs-CZ"/>
        </w:rPr>
        <w:t>môže</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hrať</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rovnako</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dobre</w:t>
      </w:r>
      <w:proofErr w:type="spellEnd"/>
      <w:r w:rsidRPr="005463F8">
        <w:rPr>
          <w:rFonts w:asciiTheme="majorBidi" w:eastAsia="Times New Roman" w:hAnsiTheme="majorBidi" w:cstheme="majorBidi"/>
          <w:color w:val="666666"/>
          <w:sz w:val="24"/>
          <w:szCs w:val="24"/>
          <w:bdr w:val="none" w:sz="0" w:space="0" w:color="auto" w:frame="1"/>
          <w:lang w:val="cs-CZ"/>
        </w:rPr>
        <w:t xml:space="preserve"> na </w:t>
      </w:r>
      <w:proofErr w:type="spellStart"/>
      <w:r w:rsidRPr="005463F8">
        <w:rPr>
          <w:rFonts w:asciiTheme="majorBidi" w:eastAsia="Times New Roman" w:hAnsiTheme="majorBidi" w:cstheme="majorBidi"/>
          <w:color w:val="666666"/>
          <w:sz w:val="24"/>
          <w:szCs w:val="24"/>
          <w:bdr w:val="none" w:sz="0" w:space="0" w:color="auto" w:frame="1"/>
          <w:lang w:val="cs-CZ"/>
        </w:rPr>
        <w:t>tráve</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ako</w:t>
      </w:r>
      <w:proofErr w:type="spellEnd"/>
      <w:r w:rsidRPr="005463F8">
        <w:rPr>
          <w:rFonts w:asciiTheme="majorBidi" w:eastAsia="Times New Roman" w:hAnsiTheme="majorBidi" w:cstheme="majorBidi"/>
          <w:color w:val="666666"/>
          <w:sz w:val="24"/>
          <w:szCs w:val="24"/>
          <w:bdr w:val="none" w:sz="0" w:space="0" w:color="auto" w:frame="1"/>
          <w:lang w:val="cs-CZ"/>
        </w:rPr>
        <w:t xml:space="preserve"> aj na pláži či na </w:t>
      </w:r>
      <w:proofErr w:type="spellStart"/>
      <w:r w:rsidRPr="005463F8">
        <w:rPr>
          <w:rFonts w:asciiTheme="majorBidi" w:eastAsia="Times New Roman" w:hAnsiTheme="majorBidi" w:cstheme="majorBidi"/>
          <w:color w:val="666666"/>
          <w:sz w:val="24"/>
          <w:szCs w:val="24"/>
          <w:bdr w:val="none" w:sz="0" w:space="0" w:color="auto" w:frame="1"/>
          <w:lang w:val="cs-CZ"/>
        </w:rPr>
        <w:t>snehu</w:t>
      </w:r>
      <w:proofErr w:type="spellEnd"/>
      <w:r w:rsidRPr="005463F8">
        <w:rPr>
          <w:rFonts w:asciiTheme="majorBidi" w:eastAsia="Times New Roman" w:hAnsiTheme="majorBidi" w:cstheme="majorBidi"/>
          <w:color w:val="666666"/>
          <w:sz w:val="24"/>
          <w:szCs w:val="24"/>
          <w:bdr w:val="none" w:sz="0" w:space="0" w:color="auto" w:frame="1"/>
          <w:lang w:val="cs-CZ"/>
        </w:rPr>
        <w:t xml:space="preserve">. K jeho </w:t>
      </w:r>
      <w:proofErr w:type="spellStart"/>
      <w:r w:rsidRPr="005463F8">
        <w:rPr>
          <w:rFonts w:asciiTheme="majorBidi" w:eastAsia="Times New Roman" w:hAnsiTheme="majorBidi" w:cstheme="majorBidi"/>
          <w:color w:val="666666"/>
          <w:sz w:val="24"/>
          <w:szCs w:val="24"/>
          <w:bdr w:val="none" w:sz="0" w:space="0" w:color="auto" w:frame="1"/>
          <w:lang w:val="cs-CZ"/>
        </w:rPr>
        <w:t>pochopeniu</w:t>
      </w:r>
      <w:proofErr w:type="spellEnd"/>
      <w:r w:rsidRPr="005463F8">
        <w:rPr>
          <w:rFonts w:asciiTheme="majorBidi" w:eastAsia="Times New Roman" w:hAnsiTheme="majorBidi" w:cstheme="majorBidi"/>
          <w:color w:val="666666"/>
          <w:sz w:val="24"/>
          <w:szCs w:val="24"/>
          <w:bdr w:val="none" w:sz="0" w:space="0" w:color="auto" w:frame="1"/>
          <w:lang w:val="cs-CZ"/>
        </w:rPr>
        <w:t xml:space="preserve"> vám stačí len pár minut. Hru je možné </w:t>
      </w:r>
      <w:proofErr w:type="spellStart"/>
      <w:r w:rsidRPr="005463F8">
        <w:rPr>
          <w:rFonts w:asciiTheme="majorBidi" w:eastAsia="Times New Roman" w:hAnsiTheme="majorBidi" w:cstheme="majorBidi"/>
          <w:color w:val="666666"/>
          <w:sz w:val="24"/>
          <w:szCs w:val="24"/>
          <w:bdr w:val="none" w:sz="0" w:space="0" w:color="auto" w:frame="1"/>
          <w:lang w:val="cs-CZ"/>
        </w:rPr>
        <w:t>hrať</w:t>
      </w:r>
      <w:proofErr w:type="spellEnd"/>
      <w:r w:rsidRPr="005463F8">
        <w:rPr>
          <w:rFonts w:asciiTheme="majorBidi" w:eastAsia="Times New Roman" w:hAnsiTheme="majorBidi" w:cstheme="majorBidi"/>
          <w:color w:val="666666"/>
          <w:sz w:val="24"/>
          <w:szCs w:val="24"/>
          <w:bdr w:val="none" w:sz="0" w:space="0" w:color="auto" w:frame="1"/>
          <w:lang w:val="cs-CZ"/>
        </w:rPr>
        <w:t>  v </w:t>
      </w:r>
      <w:proofErr w:type="spellStart"/>
      <w:r w:rsidRPr="005463F8">
        <w:rPr>
          <w:rFonts w:asciiTheme="majorBidi" w:eastAsia="Times New Roman" w:hAnsiTheme="majorBidi" w:cstheme="majorBidi"/>
          <w:color w:val="666666"/>
          <w:sz w:val="24"/>
          <w:szCs w:val="24"/>
          <w:bdr w:val="none" w:sz="0" w:space="0" w:color="auto" w:frame="1"/>
          <w:lang w:val="cs-CZ"/>
        </w:rPr>
        <w:t>malom</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ako</w:t>
      </w:r>
      <w:proofErr w:type="spellEnd"/>
      <w:r w:rsidRPr="005463F8">
        <w:rPr>
          <w:rFonts w:asciiTheme="majorBidi" w:eastAsia="Times New Roman" w:hAnsiTheme="majorBidi" w:cstheme="majorBidi"/>
          <w:color w:val="666666"/>
          <w:sz w:val="24"/>
          <w:szCs w:val="24"/>
          <w:bdr w:val="none" w:sz="0" w:space="0" w:color="auto" w:frame="1"/>
          <w:lang w:val="cs-CZ"/>
        </w:rPr>
        <w:t xml:space="preserve"> aj </w:t>
      </w:r>
      <w:proofErr w:type="spellStart"/>
      <w:r w:rsidRPr="005463F8">
        <w:rPr>
          <w:rFonts w:asciiTheme="majorBidi" w:eastAsia="Times New Roman" w:hAnsiTheme="majorBidi" w:cstheme="majorBidi"/>
          <w:color w:val="666666"/>
          <w:sz w:val="24"/>
          <w:szCs w:val="24"/>
          <w:bdr w:val="none" w:sz="0" w:space="0" w:color="auto" w:frame="1"/>
          <w:lang w:val="cs-CZ"/>
        </w:rPr>
        <w:t>väčšom</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množstve</w:t>
      </w:r>
      <w:proofErr w:type="spellEnd"/>
      <w:r w:rsidRPr="005463F8">
        <w:rPr>
          <w:rFonts w:asciiTheme="majorBidi" w:eastAsia="Times New Roman" w:hAnsiTheme="majorBidi" w:cstheme="majorBidi"/>
          <w:color w:val="666666"/>
          <w:sz w:val="24"/>
          <w:szCs w:val="24"/>
          <w:bdr w:val="none" w:sz="0" w:space="0" w:color="auto" w:frame="1"/>
          <w:lang w:val="cs-CZ"/>
        </w:rPr>
        <w:t xml:space="preserve"> </w:t>
      </w:r>
      <w:proofErr w:type="spellStart"/>
      <w:r w:rsidRPr="005463F8">
        <w:rPr>
          <w:rFonts w:asciiTheme="majorBidi" w:eastAsia="Times New Roman" w:hAnsiTheme="majorBidi" w:cstheme="majorBidi"/>
          <w:color w:val="666666"/>
          <w:sz w:val="24"/>
          <w:szCs w:val="24"/>
          <w:bdr w:val="none" w:sz="0" w:space="0" w:color="auto" w:frame="1"/>
          <w:lang w:val="cs-CZ"/>
        </w:rPr>
        <w:t>hráčov</w:t>
      </w:r>
      <w:proofErr w:type="spellEnd"/>
      <w:r w:rsidRPr="005463F8">
        <w:rPr>
          <w:rFonts w:asciiTheme="majorBidi" w:eastAsia="Times New Roman" w:hAnsiTheme="majorBidi" w:cstheme="majorBidi"/>
          <w:color w:val="666666"/>
          <w:sz w:val="24"/>
          <w:szCs w:val="24"/>
          <w:bdr w:val="none" w:sz="0" w:space="0" w:color="auto" w:frame="1"/>
          <w:lang w:val="cs-CZ"/>
        </w:rPr>
        <w:t xml:space="preserve"> (od 2 do 12 </w:t>
      </w:r>
      <w:proofErr w:type="spellStart"/>
      <w:r w:rsidRPr="005463F8">
        <w:rPr>
          <w:rFonts w:asciiTheme="majorBidi" w:eastAsia="Times New Roman" w:hAnsiTheme="majorBidi" w:cstheme="majorBidi"/>
          <w:color w:val="666666"/>
          <w:sz w:val="24"/>
          <w:szCs w:val="24"/>
          <w:bdr w:val="none" w:sz="0" w:space="0" w:color="auto" w:frame="1"/>
          <w:lang w:val="cs-CZ"/>
        </w:rPr>
        <w:t>hráčov</w:t>
      </w:r>
      <w:proofErr w:type="spellEnd"/>
      <w:r w:rsidRPr="005463F8">
        <w:rPr>
          <w:rFonts w:asciiTheme="majorBidi" w:eastAsia="Times New Roman" w:hAnsiTheme="majorBidi" w:cstheme="majorBidi"/>
          <w:color w:val="666666"/>
          <w:sz w:val="24"/>
          <w:szCs w:val="24"/>
          <w:bdr w:val="none" w:sz="0" w:space="0" w:color="auto" w:frame="1"/>
          <w:lang w:val="cs-CZ"/>
        </w:rPr>
        <w:t>).</w:t>
      </w:r>
    </w:p>
    <w:p w:rsidR="00D47CB3" w:rsidRPr="005463F8" w:rsidRDefault="00D47CB3" w:rsidP="00D47CB3">
      <w:pPr>
        <w:shd w:val="clear" w:color="auto" w:fill="F7F7F7"/>
        <w:spacing w:after="0" w:line="240" w:lineRule="auto"/>
        <w:jc w:val="both"/>
        <w:rPr>
          <w:rFonts w:asciiTheme="majorBidi" w:eastAsia="Times New Roman" w:hAnsiTheme="majorBidi" w:cstheme="majorBidi"/>
          <w:color w:val="666666"/>
          <w:sz w:val="24"/>
          <w:szCs w:val="24"/>
        </w:rPr>
      </w:pPr>
    </w:p>
    <w:p w:rsidR="00D47CB3" w:rsidRPr="00CF3B64" w:rsidRDefault="00D47CB3" w:rsidP="00D47CB3">
      <w:pPr>
        <w:shd w:val="clear" w:color="auto" w:fill="F7F7F7"/>
        <w:spacing w:after="0" w:line="240" w:lineRule="auto"/>
        <w:rPr>
          <w:rFonts w:asciiTheme="majorBidi" w:eastAsia="Times New Roman" w:hAnsiTheme="majorBidi" w:cstheme="majorBidi"/>
          <w:color w:val="666666"/>
          <w:sz w:val="24"/>
          <w:szCs w:val="24"/>
        </w:rPr>
      </w:pPr>
      <w:proofErr w:type="spellStart"/>
      <w:r w:rsidRPr="00CF3B64">
        <w:rPr>
          <w:rFonts w:asciiTheme="majorBidi" w:eastAsia="Times New Roman" w:hAnsiTheme="majorBidi" w:cstheme="majorBidi"/>
          <w:b/>
          <w:bCs/>
          <w:color w:val="006400"/>
          <w:sz w:val="24"/>
          <w:szCs w:val="24"/>
          <w:bdr w:val="none" w:sz="0" w:space="0" w:color="auto" w:frame="1"/>
          <w:lang w:val="cs-CZ"/>
        </w:rPr>
        <w:t>Hracie</w:t>
      </w:r>
      <w:proofErr w:type="spellEnd"/>
      <w:r w:rsidRPr="00CF3B64">
        <w:rPr>
          <w:rFonts w:asciiTheme="majorBidi" w:eastAsia="Times New Roman" w:hAnsiTheme="majorBidi" w:cstheme="majorBidi"/>
          <w:b/>
          <w:bCs/>
          <w:color w:val="006400"/>
          <w:sz w:val="24"/>
          <w:szCs w:val="24"/>
          <w:bdr w:val="none" w:sz="0" w:space="0" w:color="auto" w:frame="1"/>
          <w:lang w:val="cs-CZ"/>
        </w:rPr>
        <w:t xml:space="preserve"> časti, </w:t>
      </w:r>
      <w:proofErr w:type="spellStart"/>
      <w:r w:rsidRPr="00CF3B64">
        <w:rPr>
          <w:rFonts w:asciiTheme="majorBidi" w:eastAsia="Times New Roman" w:hAnsiTheme="majorBidi" w:cstheme="majorBidi"/>
          <w:b/>
          <w:bCs/>
          <w:color w:val="006400"/>
          <w:sz w:val="24"/>
          <w:szCs w:val="24"/>
          <w:bdr w:val="none" w:sz="0" w:space="0" w:color="auto" w:frame="1"/>
          <w:lang w:val="cs-CZ"/>
        </w:rPr>
        <w:t>ich</w:t>
      </w:r>
      <w:proofErr w:type="spellEnd"/>
      <w:r w:rsidRPr="00CF3B64">
        <w:rPr>
          <w:rFonts w:asciiTheme="majorBidi" w:eastAsia="Times New Roman" w:hAnsiTheme="majorBidi" w:cstheme="majorBidi"/>
          <w:b/>
          <w:bCs/>
          <w:color w:val="006400"/>
          <w:sz w:val="24"/>
          <w:szCs w:val="24"/>
          <w:bdr w:val="none" w:sz="0" w:space="0" w:color="auto" w:frame="1"/>
          <w:lang w:val="cs-CZ"/>
        </w:rPr>
        <w:t xml:space="preserve"> </w:t>
      </w:r>
      <w:proofErr w:type="spellStart"/>
      <w:r w:rsidRPr="00CF3B64">
        <w:rPr>
          <w:rFonts w:asciiTheme="majorBidi" w:eastAsia="Times New Roman" w:hAnsiTheme="majorBidi" w:cstheme="majorBidi"/>
          <w:b/>
          <w:bCs/>
          <w:color w:val="006400"/>
          <w:sz w:val="24"/>
          <w:szCs w:val="24"/>
          <w:bdr w:val="none" w:sz="0" w:space="0" w:color="auto" w:frame="1"/>
          <w:lang w:val="cs-CZ"/>
        </w:rPr>
        <w:t>umiestnenie</w:t>
      </w:r>
      <w:proofErr w:type="spellEnd"/>
      <w:r w:rsidRPr="00CF3B64">
        <w:rPr>
          <w:rFonts w:asciiTheme="majorBidi" w:eastAsia="Times New Roman" w:hAnsiTheme="majorBidi" w:cstheme="majorBidi"/>
          <w:b/>
          <w:bCs/>
          <w:color w:val="006400"/>
          <w:sz w:val="24"/>
          <w:szCs w:val="24"/>
          <w:bdr w:val="none" w:sz="0" w:space="0" w:color="auto" w:frame="1"/>
          <w:lang w:val="cs-CZ"/>
        </w:rPr>
        <w:t xml:space="preserve"> a teamy</w:t>
      </w:r>
    </w:p>
    <w:p w:rsidR="00D47CB3" w:rsidRPr="00CF3B64" w:rsidRDefault="00D47CB3" w:rsidP="00D47CB3">
      <w:pPr>
        <w:shd w:val="clear" w:color="auto" w:fill="F7F7F7"/>
        <w:spacing w:after="0" w:line="240" w:lineRule="auto"/>
        <w:rPr>
          <w:rFonts w:asciiTheme="majorBidi" w:eastAsia="Times New Roman" w:hAnsiTheme="majorBidi" w:cstheme="majorBidi"/>
          <w:color w:val="666666"/>
          <w:sz w:val="24"/>
          <w:szCs w:val="24"/>
        </w:rPr>
      </w:pPr>
      <w:r w:rsidRPr="00CF3B64">
        <w:rPr>
          <w:rFonts w:asciiTheme="majorBidi" w:eastAsia="Times New Roman" w:hAnsiTheme="majorBidi" w:cstheme="majorBidi"/>
          <w:color w:val="666666"/>
          <w:sz w:val="24"/>
          <w:szCs w:val="24"/>
          <w:bdr w:val="none" w:sz="0" w:space="0" w:color="auto" w:frame="1"/>
        </w:rPr>
        <w:t>Hracie pole:</w:t>
      </w:r>
      <w:r w:rsidRPr="00CF3B64">
        <w:rPr>
          <w:rFonts w:asciiTheme="majorBidi" w:eastAsia="Times New Roman" w:hAnsiTheme="majorBidi" w:cstheme="majorBidi"/>
          <w:b/>
          <w:bCs/>
          <w:noProof/>
          <w:color w:val="666666"/>
          <w:sz w:val="24"/>
          <w:szCs w:val="24"/>
          <w:bdr w:val="none" w:sz="0" w:space="0" w:color="auto" w:frame="1"/>
          <w:lang w:eastAsia="zh-CN"/>
        </w:rPr>
        <w:drawing>
          <wp:inline distT="0" distB="0" distL="0" distR="0" wp14:anchorId="1788379C" wp14:editId="5FCA17C3">
            <wp:extent cx="4924425" cy="2381250"/>
            <wp:effectExtent l="0" t="0" r="9525" b="0"/>
            <wp:docPr id="2" name="Obrázok 2" descr="Kubb_ihr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bb_ihrisk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4425" cy="2381250"/>
                    </a:xfrm>
                    <a:prstGeom prst="rect">
                      <a:avLst/>
                    </a:prstGeom>
                    <a:noFill/>
                    <a:ln>
                      <a:noFill/>
                    </a:ln>
                  </pic:spPr>
                </pic:pic>
              </a:graphicData>
            </a:graphic>
          </wp:inline>
        </w:drawing>
      </w:r>
    </w:p>
    <w:p w:rsidR="00D47CB3" w:rsidRPr="00D47CB3" w:rsidRDefault="005463F8" w:rsidP="00D47CB3">
      <w:pPr>
        <w:shd w:val="clear" w:color="auto" w:fill="F7F7F7"/>
        <w:spacing w:after="0" w:line="240" w:lineRule="auto"/>
        <w:ind w:hanging="360"/>
        <w:rPr>
          <w:rFonts w:asciiTheme="majorBidi" w:eastAsia="Times New Roman" w:hAnsiTheme="majorBidi" w:cstheme="majorBidi"/>
          <w:b/>
          <w:bCs/>
          <w:color w:val="666666"/>
          <w:sz w:val="24"/>
          <w:szCs w:val="24"/>
        </w:rPr>
      </w:pPr>
      <w:r>
        <w:rPr>
          <w:rFonts w:asciiTheme="majorBidi" w:eastAsia="Times New Roman" w:hAnsiTheme="majorBidi" w:cstheme="majorBidi"/>
          <w:color w:val="666666"/>
          <w:sz w:val="24"/>
          <w:szCs w:val="24"/>
          <w:bdr w:val="none" w:sz="0" w:space="0" w:color="auto" w:frame="1"/>
          <w:lang w:val="cs-CZ"/>
        </w:rPr>
        <w:t>·         šířka: …..</w:t>
      </w:r>
      <w:r w:rsidR="00D47CB3" w:rsidRPr="00CF3B64">
        <w:rPr>
          <w:rFonts w:asciiTheme="majorBidi" w:eastAsia="Times New Roman" w:hAnsiTheme="majorBidi" w:cstheme="majorBidi"/>
          <w:color w:val="666666"/>
          <w:sz w:val="24"/>
          <w:szCs w:val="24"/>
          <w:bdr w:val="none" w:sz="0" w:space="0" w:color="auto" w:frame="1"/>
          <w:lang w:val="cs-CZ"/>
        </w:rPr>
        <w:t xml:space="preserve"> </w:t>
      </w:r>
      <w:proofErr w:type="spellStart"/>
      <w:proofErr w:type="gramStart"/>
      <w:r w:rsidR="00D47CB3" w:rsidRPr="00CF3B64">
        <w:rPr>
          <w:rFonts w:asciiTheme="majorBidi" w:eastAsia="Times New Roman" w:hAnsiTheme="majorBidi" w:cstheme="majorBidi"/>
          <w:color w:val="666666"/>
          <w:sz w:val="24"/>
          <w:szCs w:val="24"/>
          <w:bdr w:val="none" w:sz="0" w:space="0" w:color="auto" w:frame="1"/>
          <w:lang w:val="cs-CZ"/>
        </w:rPr>
        <w:t>metrov</w:t>
      </w:r>
      <w:proofErr w:type="spellEnd"/>
      <w:r w:rsidR="00D47CB3">
        <w:rPr>
          <w:rFonts w:asciiTheme="majorBidi" w:eastAsia="Times New Roman" w:hAnsiTheme="majorBidi" w:cstheme="majorBidi"/>
          <w:color w:val="666666"/>
          <w:sz w:val="24"/>
          <w:szCs w:val="24"/>
          <w:bdr w:val="none" w:sz="0" w:space="0" w:color="auto" w:frame="1"/>
          <w:lang w:val="cs-CZ"/>
        </w:rPr>
        <w:t xml:space="preserve"> </w:t>
      </w:r>
      <w:r w:rsidR="00D47CB3">
        <w:rPr>
          <w:rFonts w:asciiTheme="majorBidi" w:eastAsia="Times New Roman" w:hAnsiTheme="majorBidi" w:cstheme="majorBidi"/>
          <w:b/>
          <w:bCs/>
          <w:color w:val="666666"/>
          <w:sz w:val="24"/>
          <w:szCs w:val="24"/>
          <w:bdr w:val="none" w:sz="0" w:space="0" w:color="auto" w:frame="1"/>
          <w:lang w:val="cs-CZ"/>
        </w:rPr>
        <w:t>( uveď</w:t>
      </w:r>
      <w:proofErr w:type="gramEnd"/>
      <w:r w:rsidR="00D47CB3">
        <w:rPr>
          <w:rFonts w:asciiTheme="majorBidi" w:eastAsia="Times New Roman" w:hAnsiTheme="majorBidi" w:cstheme="majorBidi"/>
          <w:b/>
          <w:bCs/>
          <w:color w:val="666666"/>
          <w:sz w:val="24"/>
          <w:szCs w:val="24"/>
          <w:bdr w:val="none" w:sz="0" w:space="0" w:color="auto" w:frame="1"/>
          <w:lang w:val="cs-CZ"/>
        </w:rPr>
        <w:t xml:space="preserve"> v </w:t>
      </w:r>
      <w:proofErr w:type="spellStart"/>
      <w:r w:rsidR="00D47CB3">
        <w:rPr>
          <w:rFonts w:asciiTheme="majorBidi" w:eastAsia="Times New Roman" w:hAnsiTheme="majorBidi" w:cstheme="majorBidi"/>
          <w:b/>
          <w:bCs/>
          <w:color w:val="666666"/>
          <w:sz w:val="24"/>
          <w:szCs w:val="24"/>
          <w:bdr w:val="none" w:sz="0" w:space="0" w:color="auto" w:frame="1"/>
          <w:lang w:val="cs-CZ"/>
        </w:rPr>
        <w:t>metroch</w:t>
      </w:r>
      <w:proofErr w:type="spellEnd"/>
      <w:r w:rsidR="00D47CB3">
        <w:rPr>
          <w:rFonts w:asciiTheme="majorBidi" w:eastAsia="Times New Roman" w:hAnsiTheme="majorBidi" w:cstheme="majorBidi"/>
          <w:b/>
          <w:bCs/>
          <w:color w:val="666666"/>
          <w:sz w:val="24"/>
          <w:szCs w:val="24"/>
          <w:bdr w:val="none" w:sz="0" w:space="0" w:color="auto" w:frame="1"/>
          <w:lang w:val="cs-CZ"/>
        </w:rPr>
        <w:t xml:space="preserve"> )</w:t>
      </w:r>
    </w:p>
    <w:p w:rsidR="00D47CB3" w:rsidRPr="00CF3B64" w:rsidRDefault="005463F8" w:rsidP="00D47CB3">
      <w:pPr>
        <w:shd w:val="clear" w:color="auto" w:fill="F7F7F7"/>
        <w:spacing w:after="0" w:line="240" w:lineRule="auto"/>
        <w:ind w:hanging="360"/>
        <w:rPr>
          <w:rFonts w:asciiTheme="majorBidi" w:eastAsia="Times New Roman" w:hAnsiTheme="majorBidi" w:cstheme="majorBidi"/>
          <w:color w:val="666666"/>
          <w:sz w:val="24"/>
          <w:szCs w:val="24"/>
        </w:rPr>
      </w:pPr>
      <w:r>
        <w:rPr>
          <w:rFonts w:asciiTheme="majorBidi" w:eastAsia="Times New Roman" w:hAnsiTheme="majorBidi" w:cstheme="majorBidi"/>
          <w:color w:val="666666"/>
          <w:sz w:val="24"/>
          <w:szCs w:val="24"/>
          <w:bdr w:val="none" w:sz="0" w:space="0" w:color="auto" w:frame="1"/>
          <w:lang w:val="cs-CZ"/>
        </w:rPr>
        <w:lastRenderedPageBreak/>
        <w:t>·         </w:t>
      </w:r>
      <w:proofErr w:type="spellStart"/>
      <w:r>
        <w:rPr>
          <w:rFonts w:asciiTheme="majorBidi" w:eastAsia="Times New Roman" w:hAnsiTheme="majorBidi" w:cstheme="majorBidi"/>
          <w:color w:val="666666"/>
          <w:sz w:val="24"/>
          <w:szCs w:val="24"/>
          <w:bdr w:val="none" w:sz="0" w:space="0" w:color="auto" w:frame="1"/>
          <w:lang w:val="cs-CZ"/>
        </w:rPr>
        <w:t>dĺžka</w:t>
      </w:r>
      <w:proofErr w:type="spellEnd"/>
      <w:r>
        <w:rPr>
          <w:rFonts w:asciiTheme="majorBidi" w:eastAsia="Times New Roman" w:hAnsiTheme="majorBidi" w:cstheme="majorBidi"/>
          <w:color w:val="666666"/>
          <w:sz w:val="24"/>
          <w:szCs w:val="24"/>
          <w:bdr w:val="none" w:sz="0" w:space="0" w:color="auto" w:frame="1"/>
          <w:lang w:val="cs-CZ"/>
        </w:rPr>
        <w:t>: …..</w:t>
      </w:r>
      <w:r w:rsidR="00D47CB3" w:rsidRPr="00CF3B64">
        <w:rPr>
          <w:rFonts w:asciiTheme="majorBidi" w:eastAsia="Times New Roman" w:hAnsiTheme="majorBidi" w:cstheme="majorBidi"/>
          <w:color w:val="666666"/>
          <w:sz w:val="24"/>
          <w:szCs w:val="24"/>
          <w:bdr w:val="none" w:sz="0" w:space="0" w:color="auto" w:frame="1"/>
          <w:lang w:val="cs-CZ"/>
        </w:rPr>
        <w:t xml:space="preserve"> </w:t>
      </w:r>
      <w:proofErr w:type="spellStart"/>
      <w:proofErr w:type="gramStart"/>
      <w:r w:rsidR="00D47CB3" w:rsidRPr="00CF3B64">
        <w:rPr>
          <w:rFonts w:asciiTheme="majorBidi" w:eastAsia="Times New Roman" w:hAnsiTheme="majorBidi" w:cstheme="majorBidi"/>
          <w:color w:val="666666"/>
          <w:sz w:val="24"/>
          <w:szCs w:val="24"/>
          <w:bdr w:val="none" w:sz="0" w:space="0" w:color="auto" w:frame="1"/>
          <w:lang w:val="cs-CZ"/>
        </w:rPr>
        <w:t>metrov</w:t>
      </w:r>
      <w:proofErr w:type="spellEnd"/>
      <w:r w:rsidR="00D47CB3">
        <w:rPr>
          <w:rFonts w:asciiTheme="majorBidi" w:eastAsia="Times New Roman" w:hAnsiTheme="majorBidi" w:cstheme="majorBidi"/>
          <w:color w:val="666666"/>
          <w:sz w:val="24"/>
          <w:szCs w:val="24"/>
          <w:bdr w:val="none" w:sz="0" w:space="0" w:color="auto" w:frame="1"/>
          <w:lang w:val="cs-CZ"/>
        </w:rPr>
        <w:t xml:space="preserve"> </w:t>
      </w:r>
      <w:r w:rsidR="00D47CB3">
        <w:rPr>
          <w:rFonts w:asciiTheme="majorBidi" w:eastAsia="Times New Roman" w:hAnsiTheme="majorBidi" w:cstheme="majorBidi"/>
          <w:b/>
          <w:bCs/>
          <w:color w:val="666666"/>
          <w:sz w:val="24"/>
          <w:szCs w:val="24"/>
          <w:bdr w:val="none" w:sz="0" w:space="0" w:color="auto" w:frame="1"/>
          <w:lang w:val="cs-CZ"/>
        </w:rPr>
        <w:t>( uveď</w:t>
      </w:r>
      <w:proofErr w:type="gramEnd"/>
      <w:r w:rsidR="00D47CB3">
        <w:rPr>
          <w:rFonts w:asciiTheme="majorBidi" w:eastAsia="Times New Roman" w:hAnsiTheme="majorBidi" w:cstheme="majorBidi"/>
          <w:b/>
          <w:bCs/>
          <w:color w:val="666666"/>
          <w:sz w:val="24"/>
          <w:szCs w:val="24"/>
          <w:bdr w:val="none" w:sz="0" w:space="0" w:color="auto" w:frame="1"/>
          <w:lang w:val="cs-CZ"/>
        </w:rPr>
        <w:t xml:space="preserve"> v </w:t>
      </w:r>
      <w:proofErr w:type="spellStart"/>
      <w:r w:rsidR="00D47CB3">
        <w:rPr>
          <w:rFonts w:asciiTheme="majorBidi" w:eastAsia="Times New Roman" w:hAnsiTheme="majorBidi" w:cstheme="majorBidi"/>
          <w:b/>
          <w:bCs/>
          <w:color w:val="666666"/>
          <w:sz w:val="24"/>
          <w:szCs w:val="24"/>
          <w:bdr w:val="none" w:sz="0" w:space="0" w:color="auto" w:frame="1"/>
          <w:lang w:val="cs-CZ"/>
        </w:rPr>
        <w:t>metroch</w:t>
      </w:r>
      <w:proofErr w:type="spellEnd"/>
      <w:r w:rsidR="00D47CB3">
        <w:rPr>
          <w:rFonts w:asciiTheme="majorBidi" w:eastAsia="Times New Roman" w:hAnsiTheme="majorBidi" w:cstheme="majorBidi"/>
          <w:b/>
          <w:bCs/>
          <w:color w:val="666666"/>
          <w:sz w:val="24"/>
          <w:szCs w:val="24"/>
          <w:bdr w:val="none" w:sz="0" w:space="0" w:color="auto" w:frame="1"/>
          <w:lang w:val="cs-CZ"/>
        </w:rPr>
        <w:t xml:space="preserve"> )</w:t>
      </w:r>
    </w:p>
    <w:p w:rsidR="00D47CB3" w:rsidRPr="00CF3B64" w:rsidRDefault="00D47CB3" w:rsidP="00D47CB3">
      <w:pPr>
        <w:shd w:val="clear" w:color="auto" w:fill="F7F7F7"/>
        <w:spacing w:after="0" w:line="240" w:lineRule="auto"/>
        <w:rPr>
          <w:rFonts w:asciiTheme="majorBidi" w:eastAsia="Times New Roman" w:hAnsiTheme="majorBidi" w:cstheme="majorBidi"/>
          <w:color w:val="666666"/>
          <w:sz w:val="24"/>
          <w:szCs w:val="24"/>
        </w:rPr>
      </w:pPr>
      <w:proofErr w:type="spellStart"/>
      <w:r w:rsidRPr="00CF3B64">
        <w:rPr>
          <w:rFonts w:asciiTheme="majorBidi" w:eastAsia="Times New Roman" w:hAnsiTheme="majorBidi" w:cstheme="majorBidi"/>
          <w:color w:val="666666"/>
          <w:sz w:val="24"/>
          <w:szCs w:val="24"/>
          <w:bdr w:val="none" w:sz="0" w:space="0" w:color="auto" w:frame="1"/>
          <w:lang w:val="cs-CZ"/>
        </w:rPr>
        <w:t>Hracie</w:t>
      </w:r>
      <w:proofErr w:type="spellEnd"/>
      <w:r w:rsidRPr="00CF3B64">
        <w:rPr>
          <w:rFonts w:asciiTheme="majorBidi" w:eastAsia="Times New Roman" w:hAnsiTheme="majorBidi" w:cstheme="majorBidi"/>
          <w:color w:val="666666"/>
          <w:sz w:val="24"/>
          <w:szCs w:val="24"/>
          <w:bdr w:val="none" w:sz="0" w:space="0" w:color="auto" w:frame="1"/>
          <w:lang w:val="cs-CZ"/>
        </w:rPr>
        <w:t xml:space="preserve"> </w:t>
      </w:r>
      <w:proofErr w:type="spellStart"/>
      <w:r w:rsidRPr="00CF3B64">
        <w:rPr>
          <w:rFonts w:asciiTheme="majorBidi" w:eastAsia="Times New Roman" w:hAnsiTheme="majorBidi" w:cstheme="majorBidi"/>
          <w:color w:val="666666"/>
          <w:sz w:val="24"/>
          <w:szCs w:val="24"/>
          <w:bdr w:val="none" w:sz="0" w:space="0" w:color="auto" w:frame="1"/>
          <w:lang w:val="cs-CZ"/>
        </w:rPr>
        <w:t>figúry</w:t>
      </w:r>
      <w:proofErr w:type="spellEnd"/>
      <w:r w:rsidRPr="00CF3B64">
        <w:rPr>
          <w:rFonts w:asciiTheme="majorBidi" w:eastAsia="Times New Roman" w:hAnsiTheme="majorBidi" w:cstheme="majorBidi"/>
          <w:color w:val="666666"/>
          <w:sz w:val="24"/>
          <w:szCs w:val="24"/>
          <w:bdr w:val="none" w:sz="0" w:space="0" w:color="auto" w:frame="1"/>
          <w:lang w:val="cs-CZ"/>
        </w:rPr>
        <w:t>:</w:t>
      </w:r>
    </w:p>
    <w:p w:rsidR="00D47CB3" w:rsidRPr="00CF3B64" w:rsidRDefault="00D47CB3" w:rsidP="00D47CB3">
      <w:pPr>
        <w:numPr>
          <w:ilvl w:val="0"/>
          <w:numId w:val="2"/>
        </w:numPr>
        <w:shd w:val="clear" w:color="auto" w:fill="F7F7F7"/>
        <w:spacing w:after="0" w:line="240" w:lineRule="auto"/>
        <w:ind w:left="0"/>
        <w:rPr>
          <w:rFonts w:asciiTheme="majorBidi" w:eastAsia="Times New Roman" w:hAnsiTheme="majorBidi" w:cstheme="majorBidi"/>
          <w:color w:val="666666"/>
          <w:sz w:val="24"/>
          <w:szCs w:val="24"/>
        </w:rPr>
      </w:pPr>
      <w:r w:rsidRPr="00CF3B64">
        <w:rPr>
          <w:rFonts w:asciiTheme="majorBidi" w:eastAsia="Times New Roman" w:hAnsiTheme="majorBidi" w:cstheme="majorBidi"/>
          <w:color w:val="666666"/>
          <w:sz w:val="24"/>
          <w:szCs w:val="24"/>
          <w:bdr w:val="none" w:sz="0" w:space="0" w:color="auto" w:frame="1"/>
          <w:lang w:val="cs-CZ"/>
        </w:rPr>
        <w:t>jeden </w:t>
      </w:r>
      <w:proofErr w:type="spellStart"/>
      <w:r w:rsidRPr="00CF3B64">
        <w:rPr>
          <w:rFonts w:asciiTheme="majorBidi" w:eastAsia="Times New Roman" w:hAnsiTheme="majorBidi" w:cstheme="majorBidi"/>
          <w:i/>
          <w:iCs/>
          <w:color w:val="666666"/>
          <w:sz w:val="24"/>
          <w:szCs w:val="24"/>
          <w:bdr w:val="none" w:sz="0" w:space="0" w:color="auto" w:frame="1"/>
          <w:lang w:val="cs-CZ"/>
        </w:rPr>
        <w:t>kráľ</w:t>
      </w:r>
      <w:proofErr w:type="spellEnd"/>
      <w:r w:rsidRPr="00CF3B64">
        <w:rPr>
          <w:rFonts w:asciiTheme="majorBidi" w:eastAsia="Times New Roman" w:hAnsiTheme="majorBidi" w:cstheme="majorBidi"/>
          <w:color w:val="666666"/>
          <w:sz w:val="24"/>
          <w:szCs w:val="24"/>
          <w:bdr w:val="none" w:sz="0" w:space="0" w:color="auto" w:frame="1"/>
          <w:lang w:val="cs-CZ"/>
        </w:rPr>
        <w:t> (9×9×30 cm)</w:t>
      </w:r>
    </w:p>
    <w:p w:rsidR="00D47CB3" w:rsidRPr="00CF3B64" w:rsidRDefault="00D47CB3" w:rsidP="00D47CB3">
      <w:pPr>
        <w:numPr>
          <w:ilvl w:val="0"/>
          <w:numId w:val="2"/>
        </w:numPr>
        <w:shd w:val="clear" w:color="auto" w:fill="F7F7F7"/>
        <w:spacing w:after="0" w:line="240" w:lineRule="auto"/>
        <w:ind w:left="0"/>
        <w:rPr>
          <w:rFonts w:asciiTheme="majorBidi" w:eastAsia="Times New Roman" w:hAnsiTheme="majorBidi" w:cstheme="majorBidi"/>
          <w:color w:val="666666"/>
          <w:sz w:val="24"/>
          <w:szCs w:val="24"/>
        </w:rPr>
      </w:pPr>
      <w:proofErr w:type="spellStart"/>
      <w:r w:rsidRPr="00CF3B64">
        <w:rPr>
          <w:rFonts w:asciiTheme="majorBidi" w:eastAsia="Times New Roman" w:hAnsiTheme="majorBidi" w:cstheme="majorBidi"/>
          <w:color w:val="666666"/>
          <w:sz w:val="24"/>
          <w:szCs w:val="24"/>
          <w:bdr w:val="none" w:sz="0" w:space="0" w:color="auto" w:frame="1"/>
          <w:lang w:val="cs-CZ"/>
        </w:rPr>
        <w:t>desať</w:t>
      </w:r>
      <w:proofErr w:type="spellEnd"/>
      <w:r w:rsidRPr="00CF3B64">
        <w:rPr>
          <w:rFonts w:asciiTheme="majorBidi" w:eastAsia="Times New Roman" w:hAnsiTheme="majorBidi" w:cstheme="majorBidi"/>
          <w:color w:val="666666"/>
          <w:sz w:val="24"/>
          <w:szCs w:val="24"/>
          <w:bdr w:val="none" w:sz="0" w:space="0" w:color="auto" w:frame="1"/>
          <w:lang w:val="cs-CZ"/>
        </w:rPr>
        <w:t> </w:t>
      </w:r>
      <w:proofErr w:type="spellStart"/>
      <w:r w:rsidRPr="00CF3B64">
        <w:rPr>
          <w:rFonts w:asciiTheme="majorBidi" w:eastAsia="Times New Roman" w:hAnsiTheme="majorBidi" w:cstheme="majorBidi"/>
          <w:i/>
          <w:iCs/>
          <w:color w:val="666666"/>
          <w:sz w:val="24"/>
          <w:szCs w:val="24"/>
          <w:bdr w:val="none" w:sz="0" w:space="0" w:color="auto" w:frame="1"/>
          <w:lang w:val="cs-CZ"/>
        </w:rPr>
        <w:t>kubbov</w:t>
      </w:r>
      <w:proofErr w:type="spellEnd"/>
      <w:r w:rsidRPr="00CF3B64">
        <w:rPr>
          <w:rFonts w:asciiTheme="majorBidi" w:eastAsia="Times New Roman" w:hAnsiTheme="majorBidi" w:cstheme="majorBidi"/>
          <w:color w:val="666666"/>
          <w:sz w:val="24"/>
          <w:szCs w:val="24"/>
          <w:bdr w:val="none" w:sz="0" w:space="0" w:color="auto" w:frame="1"/>
          <w:lang w:val="cs-CZ"/>
        </w:rPr>
        <w:t> (7×7×15 cm)</w:t>
      </w:r>
    </w:p>
    <w:p w:rsidR="00D47CB3" w:rsidRPr="00CF3B64" w:rsidRDefault="00D47CB3" w:rsidP="00D47CB3">
      <w:pPr>
        <w:numPr>
          <w:ilvl w:val="0"/>
          <w:numId w:val="2"/>
        </w:numPr>
        <w:shd w:val="clear" w:color="auto" w:fill="F7F7F7"/>
        <w:spacing w:after="0" w:line="240" w:lineRule="auto"/>
        <w:ind w:left="0"/>
        <w:rPr>
          <w:rFonts w:asciiTheme="majorBidi" w:eastAsia="Times New Roman" w:hAnsiTheme="majorBidi" w:cstheme="majorBidi"/>
          <w:color w:val="666666"/>
          <w:sz w:val="24"/>
          <w:szCs w:val="24"/>
        </w:rPr>
      </w:pPr>
      <w:proofErr w:type="spellStart"/>
      <w:r w:rsidRPr="00CF3B64">
        <w:rPr>
          <w:rFonts w:asciiTheme="majorBidi" w:eastAsia="Times New Roman" w:hAnsiTheme="majorBidi" w:cstheme="majorBidi"/>
          <w:color w:val="666666"/>
          <w:sz w:val="24"/>
          <w:szCs w:val="24"/>
          <w:bdr w:val="none" w:sz="0" w:space="0" w:color="auto" w:frame="1"/>
          <w:lang w:val="cs-CZ"/>
        </w:rPr>
        <w:t>šesť</w:t>
      </w:r>
      <w:proofErr w:type="spellEnd"/>
      <w:r w:rsidRPr="00CF3B64">
        <w:rPr>
          <w:rFonts w:asciiTheme="majorBidi" w:eastAsia="Times New Roman" w:hAnsiTheme="majorBidi" w:cstheme="majorBidi"/>
          <w:color w:val="666666"/>
          <w:sz w:val="24"/>
          <w:szCs w:val="24"/>
          <w:bdr w:val="none" w:sz="0" w:space="0" w:color="auto" w:frame="1"/>
          <w:lang w:val="cs-CZ"/>
        </w:rPr>
        <w:t xml:space="preserve"> vrhacích </w:t>
      </w:r>
      <w:proofErr w:type="spellStart"/>
      <w:r w:rsidRPr="00CF3B64">
        <w:rPr>
          <w:rFonts w:asciiTheme="majorBidi" w:eastAsia="Times New Roman" w:hAnsiTheme="majorBidi" w:cstheme="majorBidi"/>
          <w:i/>
          <w:iCs/>
          <w:color w:val="666666"/>
          <w:sz w:val="24"/>
          <w:szCs w:val="24"/>
          <w:bdr w:val="none" w:sz="0" w:space="0" w:color="auto" w:frame="1"/>
          <w:lang w:val="cs-CZ"/>
        </w:rPr>
        <w:t>kolíkov</w:t>
      </w:r>
      <w:proofErr w:type="spellEnd"/>
      <w:r w:rsidRPr="00CF3B64">
        <w:rPr>
          <w:rFonts w:asciiTheme="majorBidi" w:eastAsia="Times New Roman" w:hAnsiTheme="majorBidi" w:cstheme="majorBidi"/>
          <w:color w:val="666666"/>
          <w:sz w:val="24"/>
          <w:szCs w:val="24"/>
          <w:bdr w:val="none" w:sz="0" w:space="0" w:color="auto" w:frame="1"/>
          <w:lang w:val="cs-CZ"/>
        </w:rPr>
        <w:t xml:space="preserve"> (o </w:t>
      </w:r>
      <w:proofErr w:type="spellStart"/>
      <w:r w:rsidRPr="00CF3B64">
        <w:rPr>
          <w:rFonts w:asciiTheme="majorBidi" w:eastAsia="Times New Roman" w:hAnsiTheme="majorBidi" w:cstheme="majorBidi"/>
          <w:color w:val="666666"/>
          <w:sz w:val="24"/>
          <w:szCs w:val="24"/>
          <w:bdr w:val="none" w:sz="0" w:space="0" w:color="auto" w:frame="1"/>
          <w:lang w:val="cs-CZ"/>
        </w:rPr>
        <w:t>priemere</w:t>
      </w:r>
      <w:proofErr w:type="spellEnd"/>
      <w:r w:rsidRPr="00CF3B64">
        <w:rPr>
          <w:rFonts w:asciiTheme="majorBidi" w:eastAsia="Times New Roman" w:hAnsiTheme="majorBidi" w:cstheme="majorBidi"/>
          <w:color w:val="666666"/>
          <w:sz w:val="24"/>
          <w:szCs w:val="24"/>
          <w:bdr w:val="none" w:sz="0" w:space="0" w:color="auto" w:frame="1"/>
          <w:lang w:val="cs-CZ"/>
        </w:rPr>
        <w:t xml:space="preserve"> 44 mm a </w:t>
      </w:r>
      <w:proofErr w:type="spellStart"/>
      <w:r w:rsidRPr="00CF3B64">
        <w:rPr>
          <w:rFonts w:asciiTheme="majorBidi" w:eastAsia="Times New Roman" w:hAnsiTheme="majorBidi" w:cstheme="majorBidi"/>
          <w:color w:val="666666"/>
          <w:sz w:val="24"/>
          <w:szCs w:val="24"/>
          <w:bdr w:val="none" w:sz="0" w:space="0" w:color="auto" w:frame="1"/>
          <w:lang w:val="cs-CZ"/>
        </w:rPr>
        <w:t>dĺžke</w:t>
      </w:r>
      <w:proofErr w:type="spellEnd"/>
      <w:r w:rsidRPr="00CF3B64">
        <w:rPr>
          <w:rFonts w:asciiTheme="majorBidi" w:eastAsia="Times New Roman" w:hAnsiTheme="majorBidi" w:cstheme="majorBidi"/>
          <w:color w:val="666666"/>
          <w:sz w:val="24"/>
          <w:szCs w:val="24"/>
          <w:bdr w:val="none" w:sz="0" w:space="0" w:color="auto" w:frame="1"/>
          <w:lang w:val="cs-CZ"/>
        </w:rPr>
        <w:t> 30 cm)</w:t>
      </w:r>
    </w:p>
    <w:p w:rsidR="00D47CB3" w:rsidRPr="00CF3B64" w:rsidRDefault="00D47CB3" w:rsidP="00D47CB3">
      <w:pPr>
        <w:numPr>
          <w:ilvl w:val="0"/>
          <w:numId w:val="2"/>
        </w:numPr>
        <w:shd w:val="clear" w:color="auto" w:fill="F7F7F7"/>
        <w:spacing w:after="0" w:line="240" w:lineRule="auto"/>
        <w:ind w:left="0"/>
        <w:rPr>
          <w:rFonts w:asciiTheme="majorBidi" w:eastAsia="Times New Roman" w:hAnsiTheme="majorBidi" w:cstheme="majorBidi"/>
          <w:color w:val="666666"/>
          <w:sz w:val="24"/>
          <w:szCs w:val="24"/>
        </w:rPr>
      </w:pPr>
      <w:proofErr w:type="spellStart"/>
      <w:r w:rsidRPr="00CF3B64">
        <w:rPr>
          <w:rFonts w:asciiTheme="majorBidi" w:eastAsia="Times New Roman" w:hAnsiTheme="majorBidi" w:cstheme="majorBidi"/>
          <w:color w:val="666666"/>
          <w:sz w:val="24"/>
          <w:szCs w:val="24"/>
          <w:bdr w:val="none" w:sz="0" w:space="0" w:color="auto" w:frame="1"/>
          <w:lang w:val="cs-CZ"/>
        </w:rPr>
        <w:t>štyri</w:t>
      </w:r>
      <w:proofErr w:type="spellEnd"/>
      <w:r w:rsidRPr="00CF3B64">
        <w:rPr>
          <w:rFonts w:asciiTheme="majorBidi" w:eastAsia="Times New Roman" w:hAnsiTheme="majorBidi" w:cstheme="majorBidi"/>
          <w:color w:val="666666"/>
          <w:sz w:val="24"/>
          <w:szCs w:val="24"/>
          <w:bdr w:val="none" w:sz="0" w:space="0" w:color="auto" w:frame="1"/>
          <w:lang w:val="cs-CZ"/>
        </w:rPr>
        <w:t> </w:t>
      </w:r>
      <w:r w:rsidRPr="00CF3B64">
        <w:rPr>
          <w:rFonts w:asciiTheme="majorBidi" w:eastAsia="Times New Roman" w:hAnsiTheme="majorBidi" w:cstheme="majorBidi"/>
          <w:i/>
          <w:iCs/>
          <w:color w:val="666666"/>
          <w:sz w:val="24"/>
          <w:szCs w:val="24"/>
          <w:bdr w:val="none" w:sz="0" w:space="0" w:color="auto" w:frame="1"/>
          <w:lang w:val="cs-CZ"/>
        </w:rPr>
        <w:t>rohové kolíky (</w:t>
      </w:r>
      <w:proofErr w:type="spellStart"/>
      <w:r w:rsidRPr="00CF3B64">
        <w:rPr>
          <w:rFonts w:asciiTheme="majorBidi" w:eastAsia="Times New Roman" w:hAnsiTheme="majorBidi" w:cstheme="majorBidi"/>
          <w:i/>
          <w:iCs/>
          <w:color w:val="666666"/>
          <w:sz w:val="24"/>
          <w:szCs w:val="24"/>
          <w:bdr w:val="none" w:sz="0" w:space="0" w:color="auto" w:frame="1"/>
          <w:lang w:val="cs-CZ"/>
        </w:rPr>
        <w:t>ľubovoľné</w:t>
      </w:r>
      <w:proofErr w:type="spellEnd"/>
      <w:r w:rsidRPr="00CF3B64">
        <w:rPr>
          <w:rFonts w:asciiTheme="majorBidi" w:eastAsia="Times New Roman" w:hAnsiTheme="majorBidi" w:cstheme="majorBidi"/>
          <w:i/>
          <w:iCs/>
          <w:color w:val="666666"/>
          <w:sz w:val="24"/>
          <w:szCs w:val="24"/>
          <w:bdr w:val="none" w:sz="0" w:space="0" w:color="auto" w:frame="1"/>
          <w:lang w:val="cs-CZ"/>
        </w:rPr>
        <w:t>))</w:t>
      </w:r>
    </w:p>
    <w:p w:rsidR="00D47CB3" w:rsidRPr="00CF3B64" w:rsidRDefault="00D47CB3" w:rsidP="00D47CB3">
      <w:pPr>
        <w:shd w:val="clear" w:color="auto" w:fill="F7F7F7"/>
        <w:spacing w:after="0" w:line="240" w:lineRule="auto"/>
        <w:jc w:val="both"/>
        <w:rPr>
          <w:rFonts w:asciiTheme="majorBidi" w:eastAsia="Times New Roman" w:hAnsiTheme="majorBidi" w:cstheme="majorBidi"/>
          <w:color w:val="666666"/>
          <w:sz w:val="24"/>
          <w:szCs w:val="24"/>
        </w:rPr>
      </w:pPr>
      <w:proofErr w:type="spellStart"/>
      <w:r w:rsidRPr="00CF3B64">
        <w:rPr>
          <w:rFonts w:asciiTheme="majorBidi" w:eastAsia="Times New Roman" w:hAnsiTheme="majorBidi" w:cstheme="majorBidi"/>
          <w:color w:val="666666"/>
          <w:sz w:val="24"/>
          <w:szCs w:val="24"/>
          <w:bdr w:val="none" w:sz="0" w:space="0" w:color="auto" w:frame="1"/>
          <w:lang w:val="cs-CZ"/>
        </w:rPr>
        <w:t>Počiatočné</w:t>
      </w:r>
      <w:proofErr w:type="spellEnd"/>
      <w:r w:rsidRPr="00CF3B64">
        <w:rPr>
          <w:rFonts w:asciiTheme="majorBidi" w:eastAsia="Times New Roman" w:hAnsiTheme="majorBidi" w:cstheme="majorBidi"/>
          <w:color w:val="666666"/>
          <w:sz w:val="24"/>
          <w:szCs w:val="24"/>
          <w:bdr w:val="none" w:sz="0" w:space="0" w:color="auto" w:frame="1"/>
          <w:lang w:val="cs-CZ"/>
        </w:rPr>
        <w:t xml:space="preserve"> </w:t>
      </w:r>
      <w:proofErr w:type="spellStart"/>
      <w:r w:rsidRPr="00CF3B64">
        <w:rPr>
          <w:rFonts w:asciiTheme="majorBidi" w:eastAsia="Times New Roman" w:hAnsiTheme="majorBidi" w:cstheme="majorBidi"/>
          <w:color w:val="666666"/>
          <w:sz w:val="24"/>
          <w:szCs w:val="24"/>
          <w:bdr w:val="none" w:sz="0" w:space="0" w:color="auto" w:frame="1"/>
          <w:lang w:val="cs-CZ"/>
        </w:rPr>
        <w:t>rozostavenie</w:t>
      </w:r>
      <w:proofErr w:type="spellEnd"/>
      <w:r w:rsidRPr="00CF3B64">
        <w:rPr>
          <w:rFonts w:asciiTheme="majorBidi" w:eastAsia="Times New Roman" w:hAnsiTheme="majorBidi" w:cstheme="majorBidi"/>
          <w:color w:val="666666"/>
          <w:sz w:val="24"/>
          <w:szCs w:val="24"/>
          <w:bdr w:val="none" w:sz="0" w:space="0" w:color="auto" w:frame="1"/>
          <w:lang w:val="cs-CZ"/>
        </w:rPr>
        <w:t xml:space="preserve"> figur je </w:t>
      </w:r>
      <w:proofErr w:type="spellStart"/>
      <w:r w:rsidRPr="00CF3B64">
        <w:rPr>
          <w:rFonts w:asciiTheme="majorBidi" w:eastAsia="Times New Roman" w:hAnsiTheme="majorBidi" w:cstheme="majorBidi"/>
          <w:color w:val="666666"/>
          <w:sz w:val="24"/>
          <w:szCs w:val="24"/>
          <w:bdr w:val="none" w:sz="0" w:space="0" w:color="auto" w:frame="1"/>
          <w:lang w:val="cs-CZ"/>
        </w:rPr>
        <w:t>znázornené</w:t>
      </w:r>
      <w:proofErr w:type="spellEnd"/>
      <w:r w:rsidRPr="00CF3B64">
        <w:rPr>
          <w:rFonts w:asciiTheme="majorBidi" w:eastAsia="Times New Roman" w:hAnsiTheme="majorBidi" w:cstheme="majorBidi"/>
          <w:color w:val="666666"/>
          <w:sz w:val="24"/>
          <w:szCs w:val="24"/>
          <w:bdr w:val="none" w:sz="0" w:space="0" w:color="auto" w:frame="1"/>
          <w:lang w:val="cs-CZ"/>
        </w:rPr>
        <w:t xml:space="preserve"> na obrázku.</w:t>
      </w:r>
      <w:r w:rsidR="00A4508E">
        <w:rPr>
          <w:rFonts w:asciiTheme="majorBidi" w:eastAsia="Times New Roman" w:hAnsiTheme="majorBidi" w:cstheme="majorBidi"/>
          <w:color w:val="666666"/>
          <w:sz w:val="24"/>
          <w:szCs w:val="24"/>
          <w:bdr w:val="none" w:sz="0" w:space="0" w:color="auto" w:frame="1"/>
          <w:lang w:val="cs-CZ"/>
        </w:rPr>
        <w:t xml:space="preserve"> </w:t>
      </w:r>
      <w:r w:rsidRPr="00CF3B64">
        <w:rPr>
          <w:rFonts w:asciiTheme="majorBidi" w:eastAsia="Times New Roman" w:hAnsiTheme="majorBidi" w:cstheme="majorBidi"/>
          <w:color w:val="666666"/>
          <w:sz w:val="24"/>
          <w:szCs w:val="24"/>
          <w:bdr w:val="none" w:sz="0" w:space="0" w:color="auto" w:frame="1"/>
        </w:rPr>
        <w:t>Na každej základnej čiare (kratšia strana ihriska</w:t>
      </w:r>
      <w:r w:rsidR="005463F8">
        <w:rPr>
          <w:rFonts w:asciiTheme="majorBidi" w:eastAsia="Times New Roman" w:hAnsiTheme="majorBidi" w:cstheme="majorBidi"/>
          <w:color w:val="666666"/>
          <w:sz w:val="24"/>
          <w:szCs w:val="24"/>
          <w:bdr w:val="none" w:sz="0" w:space="0" w:color="auto" w:frame="1"/>
        </w:rPr>
        <w:t>) je pravidelne rozmiestnených ........</w:t>
      </w:r>
      <w:r w:rsidRPr="00CF3B64">
        <w:rPr>
          <w:rFonts w:asciiTheme="majorBidi" w:eastAsia="Times New Roman" w:hAnsiTheme="majorBidi" w:cstheme="majorBidi"/>
          <w:color w:val="666666"/>
          <w:sz w:val="24"/>
          <w:szCs w:val="24"/>
          <w:bdr w:val="none" w:sz="0" w:space="0" w:color="auto" w:frame="1"/>
        </w:rPr>
        <w:t xml:space="preserve"> </w:t>
      </w:r>
      <w:proofErr w:type="spellStart"/>
      <w:r w:rsidRPr="00CF3B64">
        <w:rPr>
          <w:rFonts w:asciiTheme="majorBidi" w:eastAsia="Times New Roman" w:hAnsiTheme="majorBidi" w:cstheme="majorBidi"/>
          <w:color w:val="666666"/>
          <w:sz w:val="24"/>
          <w:szCs w:val="24"/>
          <w:bdr w:val="none" w:sz="0" w:space="0" w:color="auto" w:frame="1"/>
        </w:rPr>
        <w:t>kubbov</w:t>
      </w:r>
      <w:proofErr w:type="spellEnd"/>
      <w:r w:rsidRPr="00CF3B64">
        <w:rPr>
          <w:rFonts w:asciiTheme="majorBidi" w:eastAsia="Times New Roman" w:hAnsiTheme="majorBidi" w:cstheme="majorBidi"/>
          <w:color w:val="666666"/>
          <w:sz w:val="24"/>
          <w:szCs w:val="24"/>
          <w:bdr w:val="none" w:sz="0" w:space="0" w:color="auto" w:frame="1"/>
        </w:rPr>
        <w:t>.</w:t>
      </w:r>
      <w:r w:rsidR="00A4508E">
        <w:rPr>
          <w:rFonts w:asciiTheme="majorBidi" w:eastAsia="Times New Roman" w:hAnsiTheme="majorBidi" w:cstheme="majorBidi"/>
          <w:b/>
          <w:bCs/>
          <w:color w:val="666666"/>
          <w:sz w:val="24"/>
          <w:szCs w:val="24"/>
          <w:bdr w:val="none" w:sz="0" w:space="0" w:color="auto" w:frame="1"/>
        </w:rPr>
        <w:t>( uveď počet )</w:t>
      </w:r>
      <w:r w:rsidRPr="00CF3B64">
        <w:rPr>
          <w:rFonts w:asciiTheme="majorBidi" w:eastAsia="Times New Roman" w:hAnsiTheme="majorBidi" w:cstheme="majorBidi"/>
          <w:color w:val="666666"/>
          <w:sz w:val="24"/>
          <w:szCs w:val="24"/>
          <w:bdr w:val="none" w:sz="0" w:space="0" w:color="auto" w:frame="1"/>
        </w:rPr>
        <w:t xml:space="preserve"> Kráľ stojí uprostred hracieho poľa na pomyse</w:t>
      </w:r>
      <w:r w:rsidR="00A4508E">
        <w:rPr>
          <w:rFonts w:asciiTheme="majorBidi" w:eastAsia="Times New Roman" w:hAnsiTheme="majorBidi" w:cstheme="majorBidi"/>
          <w:color w:val="666666"/>
          <w:sz w:val="24"/>
          <w:szCs w:val="24"/>
          <w:bdr w:val="none" w:sz="0" w:space="0" w:color="auto" w:frame="1"/>
        </w:rPr>
        <w:t>lnej poliacej čare, ktorá rozdeľ</w:t>
      </w:r>
      <w:r w:rsidRPr="00CF3B64">
        <w:rPr>
          <w:rFonts w:asciiTheme="majorBidi" w:eastAsia="Times New Roman" w:hAnsiTheme="majorBidi" w:cstheme="majorBidi"/>
          <w:color w:val="666666"/>
          <w:sz w:val="24"/>
          <w:szCs w:val="24"/>
          <w:bdr w:val="none" w:sz="0" w:space="0" w:color="auto" w:frame="1"/>
        </w:rPr>
        <w:t>uje hracie pole na dve polovice. Každému družstvu prináleží jedna polovica hracieho poľa.</w:t>
      </w:r>
    </w:p>
    <w:p w:rsidR="00D47CB3" w:rsidRPr="00CF3B64" w:rsidRDefault="00D47CB3" w:rsidP="00D47CB3">
      <w:pPr>
        <w:shd w:val="clear" w:color="auto" w:fill="F7F7F7"/>
        <w:spacing w:after="0" w:line="240" w:lineRule="auto"/>
        <w:jc w:val="both"/>
        <w:rPr>
          <w:rFonts w:asciiTheme="majorBidi" w:eastAsia="Times New Roman" w:hAnsiTheme="majorBidi" w:cstheme="majorBidi"/>
          <w:color w:val="666666"/>
          <w:sz w:val="24"/>
          <w:szCs w:val="24"/>
        </w:rPr>
      </w:pPr>
      <w:proofErr w:type="spellStart"/>
      <w:r w:rsidRPr="00CF3B64">
        <w:rPr>
          <w:rFonts w:asciiTheme="majorBidi" w:eastAsia="Times New Roman" w:hAnsiTheme="majorBidi" w:cstheme="majorBidi"/>
          <w:b/>
          <w:bCs/>
          <w:color w:val="006400"/>
          <w:sz w:val="24"/>
          <w:szCs w:val="24"/>
          <w:bdr w:val="none" w:sz="0" w:space="0" w:color="auto" w:frame="1"/>
          <w:lang w:val="cs-CZ"/>
        </w:rPr>
        <w:t>Začiatok</w:t>
      </w:r>
      <w:proofErr w:type="spellEnd"/>
      <w:r w:rsidRPr="00CF3B64">
        <w:rPr>
          <w:rFonts w:asciiTheme="majorBidi" w:eastAsia="Times New Roman" w:hAnsiTheme="majorBidi" w:cstheme="majorBidi"/>
          <w:b/>
          <w:bCs/>
          <w:color w:val="006400"/>
          <w:sz w:val="24"/>
          <w:szCs w:val="24"/>
          <w:bdr w:val="none" w:sz="0" w:space="0" w:color="auto" w:frame="1"/>
          <w:lang w:val="cs-CZ"/>
        </w:rPr>
        <w:t xml:space="preserve"> hry</w:t>
      </w:r>
    </w:p>
    <w:p w:rsidR="00D47CB3" w:rsidRPr="00CF3B64" w:rsidRDefault="00D47CB3" w:rsidP="00D47CB3">
      <w:pPr>
        <w:shd w:val="clear" w:color="auto" w:fill="F7F7F7"/>
        <w:spacing w:after="0" w:line="240" w:lineRule="auto"/>
        <w:jc w:val="both"/>
        <w:rPr>
          <w:rFonts w:asciiTheme="majorBidi" w:eastAsia="Times New Roman" w:hAnsiTheme="majorBidi" w:cstheme="majorBidi"/>
          <w:color w:val="666666"/>
          <w:sz w:val="24"/>
          <w:szCs w:val="24"/>
        </w:rPr>
      </w:pPr>
      <w:r w:rsidRPr="00CF3B64">
        <w:rPr>
          <w:rFonts w:asciiTheme="majorBidi" w:eastAsia="Times New Roman" w:hAnsiTheme="majorBidi" w:cstheme="majorBidi"/>
          <w:color w:val="666666"/>
          <w:sz w:val="24"/>
          <w:szCs w:val="24"/>
          <w:bdr w:val="none" w:sz="0" w:space="0" w:color="auto" w:frame="1"/>
        </w:rPr>
        <w:t>Hra začína „</w:t>
      </w:r>
      <w:proofErr w:type="spellStart"/>
      <w:r w:rsidRPr="00CF3B64">
        <w:rPr>
          <w:rFonts w:asciiTheme="majorBidi" w:eastAsia="Times New Roman" w:hAnsiTheme="majorBidi" w:cstheme="majorBidi"/>
          <w:color w:val="666666"/>
          <w:sz w:val="24"/>
          <w:szCs w:val="24"/>
          <w:bdr w:val="none" w:sz="0" w:space="0" w:color="auto" w:frame="1"/>
        </w:rPr>
        <w:t>rozhodom</w:t>
      </w:r>
      <w:proofErr w:type="spellEnd"/>
      <w:r w:rsidRPr="00CF3B64">
        <w:rPr>
          <w:rFonts w:asciiTheme="majorBidi" w:eastAsia="Times New Roman" w:hAnsiTheme="majorBidi" w:cstheme="majorBidi"/>
          <w:color w:val="666666"/>
          <w:sz w:val="24"/>
          <w:szCs w:val="24"/>
          <w:bdr w:val="none" w:sz="0" w:space="0" w:color="auto" w:frame="1"/>
        </w:rPr>
        <w:t>" dvoch ľubovoľných hráčov – k</w:t>
      </w:r>
      <w:r w:rsidR="00A4508E">
        <w:rPr>
          <w:rFonts w:asciiTheme="majorBidi" w:eastAsia="Times New Roman" w:hAnsiTheme="majorBidi" w:cstheme="majorBidi"/>
          <w:color w:val="666666"/>
          <w:sz w:val="24"/>
          <w:szCs w:val="24"/>
          <w:bdr w:val="none" w:sz="0" w:space="0" w:color="auto" w:frame="1"/>
        </w:rPr>
        <w:t>aždý z jedného teamu – na každej</w:t>
      </w:r>
      <w:r w:rsidRPr="00CF3B64">
        <w:rPr>
          <w:rFonts w:asciiTheme="majorBidi" w:eastAsia="Times New Roman" w:hAnsiTheme="majorBidi" w:cstheme="majorBidi"/>
          <w:color w:val="666666"/>
          <w:sz w:val="24"/>
          <w:szCs w:val="24"/>
          <w:bdr w:val="none" w:sz="0" w:space="0" w:color="auto" w:frame="1"/>
        </w:rPr>
        <w:t xml:space="preserve"> strane hracieho poľa, jeden hráč. Nahlas počítame do troch a na tri obaja hráči naraz hodia svoj kolík. Koho kolík skončil bližšie u kráľa (bez toho aby ho zhodil – v tomto prípade prehra družstva, ktoré kráľa zhodilo), má na výber. Buď začať hádzať ako prvý, alebo si vybrať stranu. Pokiaľ si víťaz zvolil prvé hody, druhý hráč si môže zvoliť stranu. Na začiatku hry teamy stoja za svojou základnou čiarou a jedno z nich má všetkých 6 kolíkov a začína prvé hracie kolo.</w:t>
      </w:r>
    </w:p>
    <w:p w:rsidR="00A4508E" w:rsidRDefault="00A4508E" w:rsidP="00A4508E">
      <w:pPr>
        <w:rPr>
          <w:rFonts w:asciiTheme="majorBidi" w:hAnsiTheme="majorBidi" w:cstheme="majorBidi"/>
          <w:sz w:val="24"/>
          <w:szCs w:val="24"/>
        </w:rPr>
      </w:pPr>
    </w:p>
    <w:p w:rsidR="00A4508E" w:rsidRPr="003978D6" w:rsidRDefault="00A4508E" w:rsidP="00A4508E">
      <w:pPr>
        <w:jc w:val="center"/>
        <w:rPr>
          <w:rFonts w:asciiTheme="majorBidi" w:hAnsiTheme="majorBidi" w:cstheme="majorBidi"/>
          <w:b/>
          <w:bCs/>
          <w:sz w:val="28"/>
          <w:szCs w:val="28"/>
        </w:rPr>
      </w:pPr>
      <w:proofErr w:type="spellStart"/>
      <w:r w:rsidRPr="003978D6">
        <w:rPr>
          <w:rFonts w:asciiTheme="majorBidi" w:hAnsiTheme="majorBidi" w:cstheme="majorBidi"/>
          <w:b/>
          <w:bCs/>
          <w:sz w:val="28"/>
          <w:szCs w:val="28"/>
        </w:rPr>
        <w:t>Mölkky</w:t>
      </w:r>
      <w:proofErr w:type="spellEnd"/>
      <w:r w:rsidRPr="003978D6">
        <w:rPr>
          <w:rFonts w:asciiTheme="majorBidi" w:hAnsiTheme="majorBidi" w:cstheme="majorBidi"/>
          <w:b/>
          <w:bCs/>
          <w:sz w:val="28"/>
          <w:szCs w:val="28"/>
        </w:rPr>
        <w:t xml:space="preserve"> (</w:t>
      </w:r>
      <w:proofErr w:type="spellStart"/>
      <w:r w:rsidRPr="003978D6">
        <w:rPr>
          <w:rFonts w:asciiTheme="majorBidi" w:hAnsiTheme="majorBidi" w:cstheme="majorBidi"/>
          <w:b/>
          <w:bCs/>
          <w:sz w:val="28"/>
          <w:szCs w:val="28"/>
        </w:rPr>
        <w:t>Molky</w:t>
      </w:r>
      <w:proofErr w:type="spellEnd"/>
      <w:r w:rsidRPr="003978D6">
        <w:rPr>
          <w:rFonts w:asciiTheme="majorBidi" w:hAnsiTheme="majorBidi" w:cstheme="majorBidi"/>
          <w:b/>
          <w:bCs/>
          <w:sz w:val="28"/>
          <w:szCs w:val="28"/>
        </w:rPr>
        <w:t>)</w:t>
      </w:r>
    </w:p>
    <w:p w:rsidR="00D47CB3" w:rsidRDefault="00A4508E" w:rsidP="00A4508E">
      <w:pPr>
        <w:ind w:firstLine="708"/>
        <w:rPr>
          <w:rFonts w:asciiTheme="majorBidi" w:hAnsiTheme="majorBidi" w:cstheme="majorBidi"/>
          <w:sz w:val="24"/>
          <w:szCs w:val="24"/>
        </w:rPr>
      </w:pPr>
      <w:r w:rsidRPr="00301DE2">
        <w:rPr>
          <w:rFonts w:asciiTheme="majorBidi" w:hAnsiTheme="majorBidi" w:cstheme="majorBidi"/>
          <w:sz w:val="24"/>
          <w:szCs w:val="24"/>
        </w:rPr>
        <w:t xml:space="preserve"> Hrá</w:t>
      </w:r>
      <w:r>
        <w:rPr>
          <w:rFonts w:asciiTheme="majorBidi" w:hAnsiTheme="majorBidi" w:cstheme="majorBidi"/>
          <w:sz w:val="24"/>
          <w:szCs w:val="24"/>
        </w:rPr>
        <w:t>č</w:t>
      </w:r>
      <w:r w:rsidRPr="00301DE2">
        <w:rPr>
          <w:rFonts w:asciiTheme="majorBidi" w:hAnsiTheme="majorBidi" w:cstheme="majorBidi"/>
          <w:sz w:val="24"/>
          <w:szCs w:val="24"/>
        </w:rPr>
        <w:t>i hádžu dreveným kolíkom do skupiny kolkov (</w:t>
      </w:r>
      <w:proofErr w:type="spellStart"/>
      <w:r w:rsidRPr="00301DE2">
        <w:rPr>
          <w:rFonts w:asciiTheme="majorBidi" w:hAnsiTheme="majorBidi" w:cstheme="majorBidi"/>
          <w:sz w:val="24"/>
          <w:szCs w:val="24"/>
        </w:rPr>
        <w:t>mölkky</w:t>
      </w:r>
      <w:proofErr w:type="spellEnd"/>
      <w:r w:rsidRPr="00301DE2">
        <w:rPr>
          <w:rFonts w:asciiTheme="majorBidi" w:hAnsiTheme="majorBidi" w:cstheme="majorBidi"/>
          <w:sz w:val="24"/>
          <w:szCs w:val="24"/>
        </w:rPr>
        <w:t>), ktoré sú o</w:t>
      </w:r>
      <w:r w:rsidR="005463F8">
        <w:rPr>
          <w:rFonts w:asciiTheme="majorBidi" w:hAnsiTheme="majorBidi" w:cstheme="majorBidi"/>
          <w:sz w:val="24"/>
          <w:szCs w:val="24"/>
        </w:rPr>
        <w:t>číslované od ..... do .....</w:t>
      </w:r>
      <w:r>
        <w:rPr>
          <w:rFonts w:asciiTheme="majorBidi" w:hAnsiTheme="majorBidi" w:cstheme="majorBidi"/>
          <w:b/>
          <w:bCs/>
          <w:sz w:val="24"/>
          <w:szCs w:val="24"/>
        </w:rPr>
        <w:t>( uveď čísla ).</w:t>
      </w:r>
      <w:r w:rsidRPr="00301DE2">
        <w:rPr>
          <w:rFonts w:asciiTheme="majorBidi" w:hAnsiTheme="majorBidi" w:cstheme="majorBidi"/>
          <w:sz w:val="24"/>
          <w:szCs w:val="24"/>
        </w:rPr>
        <w:t xml:space="preserve"> </w:t>
      </w:r>
      <w:proofErr w:type="spellStart"/>
      <w:r w:rsidRPr="00301DE2">
        <w:rPr>
          <w:rFonts w:asciiTheme="majorBidi" w:hAnsiTheme="majorBidi" w:cstheme="majorBidi"/>
          <w:sz w:val="24"/>
          <w:szCs w:val="24"/>
        </w:rPr>
        <w:t>Mölkky</w:t>
      </w:r>
      <w:proofErr w:type="spellEnd"/>
      <w:r w:rsidRPr="00301DE2">
        <w:rPr>
          <w:rFonts w:asciiTheme="majorBidi" w:hAnsiTheme="majorBidi" w:cstheme="majorBidi"/>
          <w:sz w:val="24"/>
          <w:szCs w:val="24"/>
        </w:rPr>
        <w:t xml:space="preserve"> sú pred za</w:t>
      </w:r>
      <w:r>
        <w:rPr>
          <w:rFonts w:asciiTheme="majorBidi" w:hAnsiTheme="majorBidi" w:cstheme="majorBidi"/>
          <w:sz w:val="24"/>
          <w:szCs w:val="24"/>
        </w:rPr>
        <w:t>č</w:t>
      </w:r>
      <w:r w:rsidRPr="00301DE2">
        <w:rPr>
          <w:rFonts w:asciiTheme="majorBidi" w:hAnsiTheme="majorBidi" w:cstheme="majorBidi"/>
          <w:sz w:val="24"/>
          <w:szCs w:val="24"/>
        </w:rPr>
        <w:t>atím hry postavené do skupiny vzdialenej 3-4 metre od hádzacieho miesta. Hrá</w:t>
      </w:r>
      <w:r>
        <w:rPr>
          <w:rFonts w:asciiTheme="majorBidi" w:hAnsiTheme="majorBidi" w:cstheme="majorBidi"/>
          <w:sz w:val="24"/>
          <w:szCs w:val="24"/>
        </w:rPr>
        <w:t>č</w:t>
      </w:r>
      <w:r w:rsidRPr="00301DE2">
        <w:rPr>
          <w:rFonts w:asciiTheme="majorBidi" w:hAnsiTheme="majorBidi" w:cstheme="majorBidi"/>
          <w:sz w:val="24"/>
          <w:szCs w:val="24"/>
        </w:rPr>
        <w:t>i, alebo družstvá hádžu za sebou. V prípade, že hrá</w:t>
      </w:r>
      <w:r>
        <w:rPr>
          <w:rFonts w:asciiTheme="majorBidi" w:hAnsiTheme="majorBidi" w:cstheme="majorBidi"/>
          <w:sz w:val="24"/>
          <w:szCs w:val="24"/>
        </w:rPr>
        <w:t>č</w:t>
      </w:r>
      <w:r w:rsidRPr="00301DE2">
        <w:rPr>
          <w:rFonts w:asciiTheme="majorBidi" w:hAnsiTheme="majorBidi" w:cstheme="majorBidi"/>
          <w:sz w:val="24"/>
          <w:szCs w:val="24"/>
        </w:rPr>
        <w:t xml:space="preserve"> zhodí len jeden o</w:t>
      </w:r>
      <w:r>
        <w:rPr>
          <w:rFonts w:asciiTheme="majorBidi" w:hAnsiTheme="majorBidi" w:cstheme="majorBidi"/>
          <w:sz w:val="24"/>
          <w:szCs w:val="24"/>
        </w:rPr>
        <w:t>č</w:t>
      </w:r>
      <w:r w:rsidRPr="00301DE2">
        <w:rPr>
          <w:rFonts w:asciiTheme="majorBidi" w:hAnsiTheme="majorBidi" w:cstheme="majorBidi"/>
          <w:sz w:val="24"/>
          <w:szCs w:val="24"/>
        </w:rPr>
        <w:t>íslovaný kolík po</w:t>
      </w:r>
      <w:r>
        <w:rPr>
          <w:rFonts w:asciiTheme="majorBidi" w:hAnsiTheme="majorBidi" w:cstheme="majorBidi"/>
          <w:sz w:val="24"/>
          <w:szCs w:val="24"/>
        </w:rPr>
        <w:t>č</w:t>
      </w:r>
      <w:r w:rsidRPr="00301DE2">
        <w:rPr>
          <w:rFonts w:asciiTheme="majorBidi" w:hAnsiTheme="majorBidi" w:cstheme="majorBidi"/>
          <w:sz w:val="24"/>
          <w:szCs w:val="24"/>
        </w:rPr>
        <w:t>íta sa mu po</w:t>
      </w:r>
      <w:r>
        <w:rPr>
          <w:rFonts w:asciiTheme="majorBidi" w:hAnsiTheme="majorBidi" w:cstheme="majorBidi"/>
          <w:sz w:val="24"/>
          <w:szCs w:val="24"/>
        </w:rPr>
        <w:t>č</w:t>
      </w:r>
      <w:r w:rsidRPr="00301DE2">
        <w:rPr>
          <w:rFonts w:asciiTheme="majorBidi" w:hAnsiTheme="majorBidi" w:cstheme="majorBidi"/>
          <w:sz w:val="24"/>
          <w:szCs w:val="24"/>
        </w:rPr>
        <w:t xml:space="preserve">et bodov v hodnote uvedeného </w:t>
      </w:r>
      <w:r>
        <w:rPr>
          <w:rFonts w:asciiTheme="majorBidi" w:hAnsiTheme="majorBidi" w:cstheme="majorBidi"/>
          <w:sz w:val="24"/>
          <w:szCs w:val="24"/>
        </w:rPr>
        <w:t>č</w:t>
      </w:r>
      <w:r w:rsidRPr="00301DE2">
        <w:rPr>
          <w:rFonts w:asciiTheme="majorBidi" w:hAnsiTheme="majorBidi" w:cstheme="majorBidi"/>
          <w:sz w:val="24"/>
          <w:szCs w:val="24"/>
        </w:rPr>
        <w:t xml:space="preserve">ísla na </w:t>
      </w:r>
      <w:proofErr w:type="spellStart"/>
      <w:r w:rsidRPr="00301DE2">
        <w:rPr>
          <w:rFonts w:asciiTheme="majorBidi" w:hAnsiTheme="majorBidi" w:cstheme="majorBidi"/>
          <w:sz w:val="24"/>
          <w:szCs w:val="24"/>
        </w:rPr>
        <w:t>Mölkke</w:t>
      </w:r>
      <w:proofErr w:type="spellEnd"/>
      <w:r w:rsidRPr="00301DE2">
        <w:rPr>
          <w:rFonts w:asciiTheme="majorBidi" w:hAnsiTheme="majorBidi" w:cstheme="majorBidi"/>
          <w:sz w:val="24"/>
          <w:szCs w:val="24"/>
        </w:rPr>
        <w:t>. Ak hrá</w:t>
      </w:r>
      <w:r>
        <w:rPr>
          <w:rFonts w:asciiTheme="majorBidi" w:hAnsiTheme="majorBidi" w:cstheme="majorBidi"/>
          <w:sz w:val="24"/>
          <w:szCs w:val="24"/>
        </w:rPr>
        <w:t>č</w:t>
      </w:r>
      <w:r w:rsidRPr="00301DE2">
        <w:rPr>
          <w:rFonts w:asciiTheme="majorBidi" w:hAnsiTheme="majorBidi" w:cstheme="majorBidi"/>
          <w:sz w:val="24"/>
          <w:szCs w:val="24"/>
        </w:rPr>
        <w:t xml:space="preserve"> zhodí viac ako jednu </w:t>
      </w:r>
      <w:proofErr w:type="spellStart"/>
      <w:r w:rsidRPr="00301DE2">
        <w:rPr>
          <w:rFonts w:asciiTheme="majorBidi" w:hAnsiTheme="majorBidi" w:cstheme="majorBidi"/>
          <w:sz w:val="24"/>
          <w:szCs w:val="24"/>
        </w:rPr>
        <w:t>mölkku</w:t>
      </w:r>
      <w:proofErr w:type="spellEnd"/>
      <w:r w:rsidRPr="00301DE2">
        <w:rPr>
          <w:rFonts w:asciiTheme="majorBidi" w:hAnsiTheme="majorBidi" w:cstheme="majorBidi"/>
          <w:sz w:val="24"/>
          <w:szCs w:val="24"/>
        </w:rPr>
        <w:t xml:space="preserve"> po</w:t>
      </w:r>
      <w:r>
        <w:rPr>
          <w:rFonts w:asciiTheme="majorBidi" w:hAnsiTheme="majorBidi" w:cstheme="majorBidi"/>
          <w:sz w:val="24"/>
          <w:szCs w:val="24"/>
        </w:rPr>
        <w:t>č</w:t>
      </w:r>
      <w:r w:rsidRPr="00301DE2">
        <w:rPr>
          <w:rFonts w:asciiTheme="majorBidi" w:hAnsiTheme="majorBidi" w:cstheme="majorBidi"/>
          <w:sz w:val="24"/>
          <w:szCs w:val="24"/>
        </w:rPr>
        <w:t>íta sa mu po</w:t>
      </w:r>
      <w:r>
        <w:rPr>
          <w:rFonts w:asciiTheme="majorBidi" w:hAnsiTheme="majorBidi" w:cstheme="majorBidi"/>
          <w:sz w:val="24"/>
          <w:szCs w:val="24"/>
        </w:rPr>
        <w:t>č</w:t>
      </w:r>
      <w:r w:rsidRPr="00301DE2">
        <w:rPr>
          <w:rFonts w:asciiTheme="majorBidi" w:hAnsiTheme="majorBidi" w:cstheme="majorBidi"/>
          <w:sz w:val="24"/>
          <w:szCs w:val="24"/>
        </w:rPr>
        <w:t>et bodov v hodnote po</w:t>
      </w:r>
      <w:r>
        <w:rPr>
          <w:rFonts w:asciiTheme="majorBidi" w:hAnsiTheme="majorBidi" w:cstheme="majorBidi"/>
          <w:sz w:val="24"/>
          <w:szCs w:val="24"/>
        </w:rPr>
        <w:t>č</w:t>
      </w:r>
      <w:r w:rsidRPr="00301DE2">
        <w:rPr>
          <w:rFonts w:asciiTheme="majorBidi" w:hAnsiTheme="majorBidi" w:cstheme="majorBidi"/>
          <w:sz w:val="24"/>
          <w:szCs w:val="24"/>
        </w:rPr>
        <w:t xml:space="preserve">tu zhodených </w:t>
      </w:r>
      <w:proofErr w:type="spellStart"/>
      <w:r w:rsidRPr="00301DE2">
        <w:rPr>
          <w:rFonts w:asciiTheme="majorBidi" w:hAnsiTheme="majorBidi" w:cstheme="majorBidi"/>
          <w:sz w:val="24"/>
          <w:szCs w:val="24"/>
        </w:rPr>
        <w:t>möliek</w:t>
      </w:r>
      <w:proofErr w:type="spellEnd"/>
      <w:r w:rsidRPr="00301DE2">
        <w:rPr>
          <w:rFonts w:asciiTheme="majorBidi" w:hAnsiTheme="majorBidi" w:cstheme="majorBidi"/>
          <w:sz w:val="24"/>
          <w:szCs w:val="24"/>
        </w:rPr>
        <w:t xml:space="preserve"> (napr. ak zhodí 3 </w:t>
      </w:r>
      <w:proofErr w:type="spellStart"/>
      <w:r w:rsidRPr="00301DE2">
        <w:rPr>
          <w:rFonts w:asciiTheme="majorBidi" w:hAnsiTheme="majorBidi" w:cstheme="majorBidi"/>
          <w:sz w:val="24"/>
          <w:szCs w:val="24"/>
        </w:rPr>
        <w:t>mölkky</w:t>
      </w:r>
      <w:proofErr w:type="spellEnd"/>
      <w:r w:rsidRPr="00301DE2">
        <w:rPr>
          <w:rFonts w:asciiTheme="majorBidi" w:hAnsiTheme="majorBidi" w:cstheme="majorBidi"/>
          <w:sz w:val="24"/>
          <w:szCs w:val="24"/>
        </w:rPr>
        <w:t xml:space="preserve">, </w:t>
      </w:r>
      <w:proofErr w:type="spellStart"/>
      <w:r w:rsidRPr="00301DE2">
        <w:rPr>
          <w:rFonts w:asciiTheme="majorBidi" w:hAnsiTheme="majorBidi" w:cstheme="majorBidi"/>
          <w:sz w:val="24"/>
          <w:szCs w:val="24"/>
        </w:rPr>
        <w:t>poítajú</w:t>
      </w:r>
      <w:proofErr w:type="spellEnd"/>
      <w:r w:rsidRPr="00301DE2">
        <w:rPr>
          <w:rFonts w:asciiTheme="majorBidi" w:hAnsiTheme="majorBidi" w:cstheme="majorBidi"/>
          <w:sz w:val="24"/>
          <w:szCs w:val="24"/>
        </w:rPr>
        <w:t xml:space="preserve"> sa mu 3 body). Po každom hode sa </w:t>
      </w:r>
      <w:proofErr w:type="spellStart"/>
      <w:r w:rsidRPr="00301DE2">
        <w:rPr>
          <w:rFonts w:asciiTheme="majorBidi" w:hAnsiTheme="majorBidi" w:cstheme="majorBidi"/>
          <w:sz w:val="24"/>
          <w:szCs w:val="24"/>
        </w:rPr>
        <w:t>mölkky</w:t>
      </w:r>
      <w:proofErr w:type="spellEnd"/>
      <w:r w:rsidRPr="00301DE2">
        <w:rPr>
          <w:rFonts w:asciiTheme="majorBidi" w:hAnsiTheme="majorBidi" w:cstheme="majorBidi"/>
          <w:sz w:val="24"/>
          <w:szCs w:val="24"/>
        </w:rPr>
        <w:t xml:space="preserve"> postavia presne na to miesto kde dopadli. Hru vyhráva ten hrá</w:t>
      </w:r>
      <w:r>
        <w:rPr>
          <w:rFonts w:asciiTheme="majorBidi" w:hAnsiTheme="majorBidi" w:cstheme="majorBidi"/>
          <w:sz w:val="24"/>
          <w:szCs w:val="24"/>
        </w:rPr>
        <w:t>č</w:t>
      </w:r>
      <w:r w:rsidRPr="00301DE2">
        <w:rPr>
          <w:rFonts w:asciiTheme="majorBidi" w:hAnsiTheme="majorBidi" w:cstheme="majorBidi"/>
          <w:sz w:val="24"/>
          <w:szCs w:val="24"/>
        </w:rPr>
        <w:t>, ktorému sa podarí ako prvému nahra</w:t>
      </w:r>
      <w:r>
        <w:rPr>
          <w:rFonts w:asciiTheme="majorBidi" w:hAnsiTheme="majorBidi" w:cstheme="majorBidi"/>
          <w:sz w:val="24"/>
          <w:szCs w:val="24"/>
        </w:rPr>
        <w:t>ť</w:t>
      </w:r>
      <w:r w:rsidR="005463F8">
        <w:rPr>
          <w:rFonts w:asciiTheme="majorBidi" w:hAnsiTheme="majorBidi" w:cstheme="majorBidi"/>
          <w:sz w:val="24"/>
          <w:szCs w:val="24"/>
        </w:rPr>
        <w:t xml:space="preserve"> rovných ..........</w:t>
      </w:r>
      <w:r w:rsidRPr="00301DE2">
        <w:rPr>
          <w:rFonts w:asciiTheme="majorBidi" w:hAnsiTheme="majorBidi" w:cstheme="majorBidi"/>
          <w:sz w:val="24"/>
          <w:szCs w:val="24"/>
        </w:rPr>
        <w:t xml:space="preserve"> bodov.</w:t>
      </w:r>
      <w:r w:rsidR="003978D6">
        <w:rPr>
          <w:rFonts w:asciiTheme="majorBidi" w:hAnsiTheme="majorBidi" w:cstheme="majorBidi"/>
          <w:b/>
          <w:bCs/>
          <w:sz w:val="24"/>
          <w:szCs w:val="24"/>
        </w:rPr>
        <w:t>( uveď počet bodov) .</w:t>
      </w:r>
      <w:r w:rsidRPr="00301DE2">
        <w:rPr>
          <w:rFonts w:asciiTheme="majorBidi" w:hAnsiTheme="majorBidi" w:cstheme="majorBidi"/>
          <w:sz w:val="24"/>
          <w:szCs w:val="24"/>
        </w:rPr>
        <w:t xml:space="preserve"> Ak niekto z hrá</w:t>
      </w:r>
      <w:r>
        <w:rPr>
          <w:rFonts w:asciiTheme="majorBidi" w:hAnsiTheme="majorBidi" w:cstheme="majorBidi"/>
          <w:sz w:val="24"/>
          <w:szCs w:val="24"/>
        </w:rPr>
        <w:t>č</w:t>
      </w:r>
      <w:r w:rsidRPr="00301DE2">
        <w:rPr>
          <w:rFonts w:asciiTheme="majorBidi" w:hAnsiTheme="majorBidi" w:cstheme="majorBidi"/>
          <w:sz w:val="24"/>
          <w:szCs w:val="24"/>
        </w:rPr>
        <w:t>ov prekoná hranicu 50 bodov, tak sa mu upraví po</w:t>
      </w:r>
      <w:r>
        <w:rPr>
          <w:rFonts w:asciiTheme="majorBidi" w:hAnsiTheme="majorBidi" w:cstheme="majorBidi"/>
          <w:sz w:val="24"/>
          <w:szCs w:val="24"/>
        </w:rPr>
        <w:t>č</w:t>
      </w:r>
      <w:r w:rsidRPr="00301DE2">
        <w:rPr>
          <w:rFonts w:asciiTheme="majorBidi" w:hAnsiTheme="majorBidi" w:cstheme="majorBidi"/>
          <w:sz w:val="24"/>
          <w:szCs w:val="24"/>
        </w:rPr>
        <w:t>et bodov na 25 a pokra</w:t>
      </w:r>
      <w:r>
        <w:rPr>
          <w:rFonts w:asciiTheme="majorBidi" w:hAnsiTheme="majorBidi" w:cstheme="majorBidi"/>
          <w:sz w:val="24"/>
          <w:szCs w:val="24"/>
        </w:rPr>
        <w:t>č</w:t>
      </w:r>
      <w:r w:rsidRPr="00301DE2">
        <w:rPr>
          <w:rFonts w:asciiTheme="majorBidi" w:hAnsiTheme="majorBidi" w:cstheme="majorBidi"/>
          <w:sz w:val="24"/>
          <w:szCs w:val="24"/>
        </w:rPr>
        <w:t xml:space="preserve">uje </w:t>
      </w:r>
      <w:r>
        <w:rPr>
          <w:rFonts w:asciiTheme="majorBidi" w:hAnsiTheme="majorBidi" w:cstheme="majorBidi"/>
          <w:sz w:val="24"/>
          <w:szCs w:val="24"/>
        </w:rPr>
        <w:t>ď</w:t>
      </w:r>
      <w:r w:rsidRPr="00301DE2">
        <w:rPr>
          <w:rFonts w:asciiTheme="majorBidi" w:hAnsiTheme="majorBidi" w:cstheme="majorBidi"/>
          <w:sz w:val="24"/>
          <w:szCs w:val="24"/>
        </w:rPr>
        <w:t xml:space="preserve">alej. </w:t>
      </w:r>
    </w:p>
    <w:p w:rsidR="003978D6" w:rsidRPr="003978D6" w:rsidRDefault="003978D6" w:rsidP="003978D6">
      <w:pPr>
        <w:shd w:val="clear" w:color="auto" w:fill="F7F7F7"/>
        <w:spacing w:after="0" w:line="240" w:lineRule="auto"/>
        <w:jc w:val="center"/>
        <w:rPr>
          <w:rFonts w:asciiTheme="majorBidi" w:eastAsia="Times New Roman" w:hAnsiTheme="majorBidi" w:cstheme="majorBidi"/>
          <w:color w:val="666666"/>
          <w:sz w:val="28"/>
          <w:szCs w:val="28"/>
        </w:rPr>
      </w:pPr>
      <w:r w:rsidRPr="003978D6">
        <w:rPr>
          <w:rFonts w:asciiTheme="majorBidi" w:eastAsia="Times New Roman" w:hAnsiTheme="majorBidi" w:cstheme="majorBidi"/>
          <w:b/>
          <w:bCs/>
          <w:color w:val="006400"/>
          <w:sz w:val="28"/>
          <w:szCs w:val="28"/>
          <w:bdr w:val="none" w:sz="0" w:space="0" w:color="auto" w:frame="1"/>
        </w:rPr>
        <w:t>BOCCIA</w:t>
      </w:r>
    </w:p>
    <w:p w:rsidR="003978D6" w:rsidRPr="00301DE2" w:rsidRDefault="003978D6" w:rsidP="003978D6">
      <w:pPr>
        <w:shd w:val="clear" w:color="auto" w:fill="F7F7F7"/>
        <w:spacing w:after="0" w:line="240" w:lineRule="auto"/>
        <w:jc w:val="both"/>
        <w:rPr>
          <w:rFonts w:asciiTheme="majorBidi" w:eastAsia="Times New Roman" w:hAnsiTheme="majorBidi" w:cstheme="majorBidi"/>
          <w:color w:val="666666"/>
          <w:sz w:val="24"/>
          <w:szCs w:val="24"/>
        </w:rPr>
      </w:pPr>
    </w:p>
    <w:p w:rsidR="003978D6" w:rsidRPr="00301DE2" w:rsidRDefault="003978D6" w:rsidP="003978D6">
      <w:pPr>
        <w:shd w:val="clear" w:color="auto" w:fill="F7F7F7"/>
        <w:spacing w:after="0" w:line="240" w:lineRule="auto"/>
        <w:ind w:firstLine="708"/>
        <w:jc w:val="both"/>
        <w:rPr>
          <w:rFonts w:asciiTheme="majorBidi" w:eastAsia="Times New Roman" w:hAnsiTheme="majorBidi" w:cstheme="majorBidi"/>
          <w:color w:val="666666"/>
          <w:sz w:val="24"/>
          <w:szCs w:val="24"/>
        </w:rPr>
      </w:pPr>
      <w:proofErr w:type="spellStart"/>
      <w:r w:rsidRPr="00301DE2">
        <w:rPr>
          <w:rFonts w:asciiTheme="majorBidi" w:eastAsia="Times New Roman" w:hAnsiTheme="majorBidi" w:cstheme="majorBidi"/>
          <w:color w:val="666666"/>
          <w:sz w:val="24"/>
          <w:szCs w:val="24"/>
          <w:bdr w:val="none" w:sz="0" w:space="0" w:color="auto" w:frame="1"/>
        </w:rPr>
        <w:t>Triafacia</w:t>
      </w:r>
      <w:proofErr w:type="spellEnd"/>
      <w:r w:rsidRPr="00301DE2">
        <w:rPr>
          <w:rFonts w:asciiTheme="majorBidi" w:eastAsia="Times New Roman" w:hAnsiTheme="majorBidi" w:cstheme="majorBidi"/>
          <w:color w:val="666666"/>
          <w:sz w:val="24"/>
          <w:szCs w:val="24"/>
          <w:bdr w:val="none" w:sz="0" w:space="0" w:color="auto" w:frame="1"/>
        </w:rPr>
        <w:t xml:space="preserve"> športová hra, v ktorej sa väčšie gule hádžu k cieľu - </w:t>
      </w:r>
      <w:r w:rsidR="005463F8">
        <w:rPr>
          <w:rFonts w:asciiTheme="majorBidi" w:eastAsia="Times New Roman" w:hAnsiTheme="majorBidi" w:cstheme="majorBidi"/>
          <w:color w:val="666666"/>
          <w:sz w:val="24"/>
          <w:szCs w:val="24"/>
          <w:bdr w:val="none" w:sz="0" w:space="0" w:color="auto" w:frame="1"/>
        </w:rPr>
        <w:t xml:space="preserve">malej guľke. </w:t>
      </w:r>
      <w:proofErr w:type="spellStart"/>
      <w:r w:rsidR="005463F8">
        <w:rPr>
          <w:rFonts w:asciiTheme="majorBidi" w:eastAsia="Times New Roman" w:hAnsiTheme="majorBidi" w:cstheme="majorBidi"/>
          <w:color w:val="666666"/>
          <w:sz w:val="24"/>
          <w:szCs w:val="24"/>
          <w:bdr w:val="none" w:sz="0" w:space="0" w:color="auto" w:frame="1"/>
        </w:rPr>
        <w:t>Boccia</w:t>
      </w:r>
      <w:proofErr w:type="spellEnd"/>
      <w:r w:rsidR="005463F8">
        <w:rPr>
          <w:rFonts w:asciiTheme="majorBidi" w:eastAsia="Times New Roman" w:hAnsiTheme="majorBidi" w:cstheme="majorBidi"/>
          <w:color w:val="666666"/>
          <w:sz w:val="24"/>
          <w:szCs w:val="24"/>
          <w:bdr w:val="none" w:sz="0" w:space="0" w:color="auto" w:frame="1"/>
        </w:rPr>
        <w:t xml:space="preserve"> je ......................</w:t>
      </w:r>
      <w:r>
        <w:rPr>
          <w:rFonts w:asciiTheme="majorBidi" w:eastAsia="Times New Roman" w:hAnsiTheme="majorBidi" w:cstheme="majorBidi"/>
          <w:b/>
          <w:bCs/>
          <w:color w:val="666666"/>
          <w:sz w:val="24"/>
          <w:szCs w:val="24"/>
          <w:bdr w:val="none" w:sz="0" w:space="0" w:color="auto" w:frame="1"/>
        </w:rPr>
        <w:t>( uveď krajinu )</w:t>
      </w:r>
      <w:r w:rsidRPr="00301DE2">
        <w:rPr>
          <w:rFonts w:asciiTheme="majorBidi" w:eastAsia="Times New Roman" w:hAnsiTheme="majorBidi" w:cstheme="majorBidi"/>
          <w:color w:val="666666"/>
          <w:sz w:val="24"/>
          <w:szCs w:val="24"/>
          <w:bdr w:val="none" w:sz="0" w:space="0" w:color="auto" w:frame="1"/>
        </w:rPr>
        <w:t xml:space="preserve"> národná hra, ktorej korene siahajú až do antického Grécka. V roku 1898 založili </w:t>
      </w:r>
      <w:proofErr w:type="spellStart"/>
      <w:r w:rsidRPr="00301DE2">
        <w:rPr>
          <w:rFonts w:asciiTheme="majorBidi" w:eastAsia="Times New Roman" w:hAnsiTheme="majorBidi" w:cstheme="majorBidi"/>
          <w:color w:val="666666"/>
          <w:sz w:val="24"/>
          <w:szCs w:val="24"/>
          <w:bdr w:val="none" w:sz="0" w:space="0" w:color="auto" w:frame="1"/>
        </w:rPr>
        <w:t>Piemontskú</w:t>
      </w:r>
      <w:proofErr w:type="spellEnd"/>
      <w:r w:rsidRPr="00301DE2">
        <w:rPr>
          <w:rFonts w:asciiTheme="majorBidi" w:eastAsia="Times New Roman" w:hAnsiTheme="majorBidi" w:cstheme="majorBidi"/>
          <w:color w:val="666666"/>
          <w:sz w:val="24"/>
          <w:szCs w:val="24"/>
          <w:bdr w:val="none" w:sz="0" w:space="0" w:color="auto" w:frame="1"/>
        </w:rPr>
        <w:t xml:space="preserve"> úniu </w:t>
      </w:r>
      <w:proofErr w:type="spellStart"/>
      <w:r w:rsidRPr="00301DE2">
        <w:rPr>
          <w:rFonts w:asciiTheme="majorBidi" w:eastAsia="Times New Roman" w:hAnsiTheme="majorBidi" w:cstheme="majorBidi"/>
          <w:color w:val="666666"/>
          <w:sz w:val="24"/>
          <w:szCs w:val="24"/>
          <w:bdr w:val="none" w:sz="0" w:space="0" w:color="auto" w:frame="1"/>
        </w:rPr>
        <w:t>Bocciofila</w:t>
      </w:r>
      <w:proofErr w:type="spellEnd"/>
      <w:r w:rsidRPr="00301DE2">
        <w:rPr>
          <w:rFonts w:asciiTheme="majorBidi" w:eastAsia="Times New Roman" w:hAnsiTheme="majorBidi" w:cstheme="majorBidi"/>
          <w:color w:val="666666"/>
          <w:sz w:val="24"/>
          <w:szCs w:val="24"/>
          <w:bdr w:val="none" w:sz="0" w:space="0" w:color="auto" w:frame="1"/>
        </w:rPr>
        <w:t xml:space="preserve">. Medzinárodná federácia </w:t>
      </w:r>
      <w:proofErr w:type="spellStart"/>
      <w:r w:rsidRPr="00301DE2">
        <w:rPr>
          <w:rFonts w:asciiTheme="majorBidi" w:eastAsia="Times New Roman" w:hAnsiTheme="majorBidi" w:cstheme="majorBidi"/>
          <w:color w:val="666666"/>
          <w:sz w:val="24"/>
          <w:szCs w:val="24"/>
          <w:bdr w:val="none" w:sz="0" w:space="0" w:color="auto" w:frame="1"/>
        </w:rPr>
        <w:t>boccie</w:t>
      </w:r>
      <w:proofErr w:type="spellEnd"/>
      <w:r w:rsidRPr="00301DE2">
        <w:rPr>
          <w:rFonts w:asciiTheme="majorBidi" w:eastAsia="Times New Roman" w:hAnsiTheme="majorBidi" w:cstheme="majorBidi"/>
          <w:color w:val="666666"/>
          <w:sz w:val="24"/>
          <w:szCs w:val="24"/>
          <w:bdr w:val="none" w:sz="0" w:space="0" w:color="auto" w:frame="1"/>
        </w:rPr>
        <w:t xml:space="preserve"> (CBI) usporadúva od roku 1947 Majstrovstvá sveta a od r. 1954 aj </w:t>
      </w:r>
      <w:r w:rsidR="005463F8">
        <w:rPr>
          <w:rFonts w:asciiTheme="majorBidi" w:eastAsia="Times New Roman" w:hAnsiTheme="majorBidi" w:cstheme="majorBidi"/>
          <w:color w:val="666666"/>
          <w:sz w:val="24"/>
          <w:szCs w:val="24"/>
          <w:bdr w:val="none" w:sz="0" w:space="0" w:color="auto" w:frame="1"/>
        </w:rPr>
        <w:t>Majstrovstvá Európy. V roku ................</w:t>
      </w:r>
      <w:r>
        <w:rPr>
          <w:rFonts w:asciiTheme="majorBidi" w:eastAsia="Times New Roman" w:hAnsiTheme="majorBidi" w:cstheme="majorBidi"/>
          <w:b/>
          <w:bCs/>
          <w:color w:val="666666"/>
          <w:sz w:val="24"/>
          <w:szCs w:val="24"/>
          <w:bdr w:val="none" w:sz="0" w:space="0" w:color="auto" w:frame="1"/>
        </w:rPr>
        <w:t xml:space="preserve">( uveď rok ) </w:t>
      </w:r>
      <w:r w:rsidRPr="00301DE2">
        <w:rPr>
          <w:rFonts w:asciiTheme="majorBidi" w:eastAsia="Times New Roman" w:hAnsiTheme="majorBidi" w:cstheme="majorBidi"/>
          <w:color w:val="666666"/>
          <w:sz w:val="24"/>
          <w:szCs w:val="24"/>
          <w:bdr w:val="none" w:sz="0" w:space="0" w:color="auto" w:frame="1"/>
        </w:rPr>
        <w:t xml:space="preserve"> vzniká Československá federácia </w:t>
      </w:r>
      <w:proofErr w:type="spellStart"/>
      <w:r w:rsidRPr="00301DE2">
        <w:rPr>
          <w:rFonts w:asciiTheme="majorBidi" w:eastAsia="Times New Roman" w:hAnsiTheme="majorBidi" w:cstheme="majorBidi"/>
          <w:color w:val="666666"/>
          <w:sz w:val="24"/>
          <w:szCs w:val="24"/>
          <w:bdr w:val="none" w:sz="0" w:space="0" w:color="auto" w:frame="1"/>
        </w:rPr>
        <w:t>boccie</w:t>
      </w:r>
      <w:proofErr w:type="spellEnd"/>
      <w:r w:rsidRPr="00301DE2">
        <w:rPr>
          <w:rFonts w:asciiTheme="majorBidi" w:eastAsia="Times New Roman" w:hAnsiTheme="majorBidi" w:cstheme="majorBidi"/>
          <w:color w:val="666666"/>
          <w:sz w:val="24"/>
          <w:szCs w:val="24"/>
          <w:bdr w:val="none" w:sz="0" w:space="0" w:color="auto" w:frame="1"/>
        </w:rPr>
        <w:t xml:space="preserve">, ktorá v tom istom roku vstupuje do CBI. Po rozpade Československa vzniká Slovenská asociácia </w:t>
      </w:r>
      <w:proofErr w:type="spellStart"/>
      <w:r w:rsidRPr="00301DE2">
        <w:rPr>
          <w:rFonts w:asciiTheme="majorBidi" w:eastAsia="Times New Roman" w:hAnsiTheme="majorBidi" w:cstheme="majorBidi"/>
          <w:color w:val="666666"/>
          <w:sz w:val="24"/>
          <w:szCs w:val="24"/>
          <w:bdr w:val="none" w:sz="0" w:space="0" w:color="auto" w:frame="1"/>
        </w:rPr>
        <w:t>boccie</w:t>
      </w:r>
      <w:proofErr w:type="spellEnd"/>
      <w:r w:rsidRPr="00301DE2">
        <w:rPr>
          <w:rFonts w:asciiTheme="majorBidi" w:eastAsia="Times New Roman" w:hAnsiTheme="majorBidi" w:cstheme="majorBidi"/>
          <w:color w:val="666666"/>
          <w:sz w:val="24"/>
          <w:szCs w:val="24"/>
          <w:bdr w:val="none" w:sz="0" w:space="0" w:color="auto" w:frame="1"/>
        </w:rPr>
        <w:t xml:space="preserve"> (SAB).</w:t>
      </w:r>
    </w:p>
    <w:p w:rsidR="003978D6" w:rsidRPr="00301DE2" w:rsidRDefault="003978D6" w:rsidP="003978D6">
      <w:pPr>
        <w:shd w:val="clear" w:color="auto" w:fill="F7F7F7"/>
        <w:spacing w:after="0" w:line="240" w:lineRule="auto"/>
        <w:jc w:val="both"/>
        <w:rPr>
          <w:rFonts w:asciiTheme="majorBidi" w:eastAsia="Times New Roman" w:hAnsiTheme="majorBidi" w:cstheme="majorBidi"/>
          <w:color w:val="666666"/>
          <w:sz w:val="24"/>
          <w:szCs w:val="24"/>
        </w:rPr>
      </w:pPr>
      <w:r w:rsidRPr="00301DE2">
        <w:rPr>
          <w:rFonts w:asciiTheme="majorBidi" w:eastAsia="Times New Roman" w:hAnsiTheme="majorBidi" w:cstheme="majorBidi"/>
          <w:color w:val="666666"/>
          <w:sz w:val="24"/>
          <w:szCs w:val="24"/>
          <w:bdr w:val="none" w:sz="0" w:space="0" w:color="auto" w:frame="1"/>
        </w:rPr>
        <w:t> </w:t>
      </w:r>
      <w:r>
        <w:rPr>
          <w:rFonts w:asciiTheme="majorBidi" w:eastAsia="Times New Roman" w:hAnsiTheme="majorBidi" w:cstheme="majorBidi"/>
          <w:color w:val="666666"/>
          <w:sz w:val="24"/>
          <w:szCs w:val="24"/>
        </w:rPr>
        <w:tab/>
      </w:r>
      <w:proofErr w:type="spellStart"/>
      <w:r w:rsidRPr="00301DE2">
        <w:rPr>
          <w:rFonts w:asciiTheme="majorBidi" w:eastAsia="Times New Roman" w:hAnsiTheme="majorBidi" w:cstheme="majorBidi"/>
          <w:color w:val="666666"/>
          <w:sz w:val="24"/>
          <w:szCs w:val="24"/>
          <w:bdr w:val="none" w:sz="0" w:space="0" w:color="auto" w:frame="1"/>
        </w:rPr>
        <w:t>Boccia</w:t>
      </w:r>
      <w:proofErr w:type="spellEnd"/>
      <w:r w:rsidRPr="00301DE2">
        <w:rPr>
          <w:rFonts w:asciiTheme="majorBidi" w:eastAsia="Times New Roman" w:hAnsiTheme="majorBidi" w:cstheme="majorBidi"/>
          <w:color w:val="666666"/>
          <w:sz w:val="24"/>
          <w:szCs w:val="24"/>
          <w:bdr w:val="none" w:sz="0" w:space="0" w:color="auto" w:frame="1"/>
        </w:rPr>
        <w:t xml:space="preserve"> je nenáročná na priestor a herné náčinie, môže ju hrať každý aj vo vysokom veku. Na vyššej hráčskej úrovni je už </w:t>
      </w:r>
      <w:proofErr w:type="spellStart"/>
      <w:r w:rsidRPr="00301DE2">
        <w:rPr>
          <w:rFonts w:asciiTheme="majorBidi" w:eastAsia="Times New Roman" w:hAnsiTheme="majorBidi" w:cstheme="majorBidi"/>
          <w:color w:val="666666"/>
          <w:sz w:val="24"/>
          <w:szCs w:val="24"/>
          <w:bdr w:val="none" w:sz="0" w:space="0" w:color="auto" w:frame="1"/>
        </w:rPr>
        <w:t>boccia</w:t>
      </w:r>
      <w:proofErr w:type="spellEnd"/>
      <w:r w:rsidRPr="00301DE2">
        <w:rPr>
          <w:rFonts w:asciiTheme="majorBidi" w:eastAsia="Times New Roman" w:hAnsiTheme="majorBidi" w:cstheme="majorBidi"/>
          <w:color w:val="666666"/>
          <w:sz w:val="24"/>
          <w:szCs w:val="24"/>
          <w:bdr w:val="none" w:sz="0" w:space="0" w:color="auto" w:frame="1"/>
        </w:rPr>
        <w:t xml:space="preserve"> náročná na švihovú silu paže, zručnosť hodu a koncentráciu.</w:t>
      </w:r>
    </w:p>
    <w:p w:rsidR="003978D6" w:rsidRPr="00301DE2" w:rsidRDefault="003978D6" w:rsidP="003978D6">
      <w:pPr>
        <w:shd w:val="clear" w:color="auto" w:fill="F7F7F7"/>
        <w:spacing w:after="0" w:line="240" w:lineRule="auto"/>
        <w:ind w:firstLine="708"/>
        <w:jc w:val="both"/>
        <w:rPr>
          <w:rFonts w:asciiTheme="majorBidi" w:eastAsia="Times New Roman" w:hAnsiTheme="majorBidi" w:cstheme="majorBidi"/>
          <w:color w:val="666666"/>
          <w:sz w:val="24"/>
          <w:szCs w:val="24"/>
        </w:rPr>
      </w:pPr>
      <w:r w:rsidRPr="00301DE2">
        <w:rPr>
          <w:rFonts w:asciiTheme="majorBidi" w:eastAsia="Times New Roman" w:hAnsiTheme="majorBidi" w:cstheme="majorBidi"/>
          <w:color w:val="666666"/>
          <w:sz w:val="24"/>
          <w:szCs w:val="24"/>
          <w:bdr w:val="none" w:sz="0" w:space="0" w:color="auto" w:frame="1"/>
        </w:rPr>
        <w:t xml:space="preserve">Hráči sa usilujú hodiť - prikotúľať svoju guľu čo najtesnejšie k malej guľke a oddialiť od nej súperovu. Preto  hádžu guľou rôznym oblúkom do tesnej blízkosti malej guľky alebo priamo na súperovu guľu. Gule sa držia nadhmatom a hádžu švihom zdola. Spiatočná rotácia guľu pribrzďuje. V Taliansku a Francúzsku sa </w:t>
      </w:r>
      <w:proofErr w:type="spellStart"/>
      <w:r w:rsidRPr="00301DE2">
        <w:rPr>
          <w:rFonts w:asciiTheme="majorBidi" w:eastAsia="Times New Roman" w:hAnsiTheme="majorBidi" w:cstheme="majorBidi"/>
          <w:color w:val="666666"/>
          <w:sz w:val="24"/>
          <w:szCs w:val="24"/>
          <w:bdr w:val="none" w:sz="0" w:space="0" w:color="auto" w:frame="1"/>
        </w:rPr>
        <w:t>boccia</w:t>
      </w:r>
      <w:proofErr w:type="spellEnd"/>
      <w:r w:rsidRPr="00301DE2">
        <w:rPr>
          <w:rFonts w:asciiTheme="majorBidi" w:eastAsia="Times New Roman" w:hAnsiTheme="majorBidi" w:cstheme="majorBidi"/>
          <w:color w:val="666666"/>
          <w:sz w:val="24"/>
          <w:szCs w:val="24"/>
          <w:bdr w:val="none" w:sz="0" w:space="0" w:color="auto" w:frame="1"/>
        </w:rPr>
        <w:t xml:space="preserve"> hráva na voľných priestranstvách predmestí so zjednodušenými pravidlami a zvyčajne o dobré stávky.</w:t>
      </w:r>
    </w:p>
    <w:p w:rsidR="003978D6" w:rsidRDefault="003978D6" w:rsidP="003978D6">
      <w:pPr>
        <w:shd w:val="clear" w:color="auto" w:fill="F7F7F7"/>
        <w:spacing w:after="0" w:line="240" w:lineRule="auto"/>
        <w:jc w:val="both"/>
        <w:rPr>
          <w:rFonts w:asciiTheme="majorBidi" w:eastAsia="Times New Roman" w:hAnsiTheme="majorBidi" w:cstheme="majorBidi"/>
          <w:color w:val="666666"/>
          <w:sz w:val="24"/>
          <w:szCs w:val="24"/>
          <w:bdr w:val="none" w:sz="0" w:space="0" w:color="auto" w:frame="1"/>
        </w:rPr>
      </w:pPr>
      <w:r w:rsidRPr="00301DE2">
        <w:rPr>
          <w:rFonts w:asciiTheme="majorBidi" w:eastAsia="Times New Roman" w:hAnsiTheme="majorBidi" w:cstheme="majorBidi"/>
          <w:color w:val="666666"/>
          <w:sz w:val="24"/>
          <w:szCs w:val="24"/>
          <w:bdr w:val="none" w:sz="0" w:space="0" w:color="auto" w:frame="1"/>
        </w:rPr>
        <w:lastRenderedPageBreak/>
        <w:t xml:space="preserve">V Čechách je takto ponímanej </w:t>
      </w:r>
      <w:proofErr w:type="spellStart"/>
      <w:r w:rsidRPr="00301DE2">
        <w:rPr>
          <w:rFonts w:asciiTheme="majorBidi" w:eastAsia="Times New Roman" w:hAnsiTheme="majorBidi" w:cstheme="majorBidi"/>
          <w:color w:val="666666"/>
          <w:sz w:val="24"/>
          <w:szCs w:val="24"/>
          <w:bdr w:val="none" w:sz="0" w:space="0" w:color="auto" w:frame="1"/>
        </w:rPr>
        <w:t>boccii</w:t>
      </w:r>
      <w:proofErr w:type="spellEnd"/>
      <w:r w:rsidRPr="00301DE2">
        <w:rPr>
          <w:rFonts w:asciiTheme="majorBidi" w:eastAsia="Times New Roman" w:hAnsiTheme="majorBidi" w:cstheme="majorBidi"/>
          <w:color w:val="666666"/>
          <w:sz w:val="24"/>
          <w:szCs w:val="24"/>
          <w:bdr w:val="none" w:sz="0" w:space="0" w:color="auto" w:frame="1"/>
        </w:rPr>
        <w:t xml:space="preserve"> príbuzná hra "</w:t>
      </w:r>
      <w:proofErr w:type="spellStart"/>
      <w:r w:rsidRPr="00301DE2">
        <w:rPr>
          <w:rFonts w:asciiTheme="majorBidi" w:eastAsia="Times New Roman" w:hAnsiTheme="majorBidi" w:cstheme="majorBidi"/>
          <w:color w:val="666666"/>
          <w:sz w:val="24"/>
          <w:szCs w:val="24"/>
          <w:bdr w:val="none" w:sz="0" w:space="0" w:color="auto" w:frame="1"/>
        </w:rPr>
        <w:t>Koule</w:t>
      </w:r>
      <w:proofErr w:type="spellEnd"/>
      <w:r w:rsidRPr="00301DE2">
        <w:rPr>
          <w:rFonts w:asciiTheme="majorBidi" w:eastAsia="Times New Roman" w:hAnsiTheme="majorBidi" w:cstheme="majorBidi"/>
          <w:color w:val="666666"/>
          <w:sz w:val="24"/>
          <w:szCs w:val="24"/>
          <w:bdr w:val="none" w:sz="0" w:space="0" w:color="auto" w:frame="1"/>
        </w:rPr>
        <w:t xml:space="preserve">", ktorú môžeme zasa do určitej miery porovnávať s u nás známou detskou hrou "Guličky" a hrou "Čiara". </w:t>
      </w:r>
    </w:p>
    <w:p w:rsidR="005463F8" w:rsidRDefault="005463F8" w:rsidP="003978D6">
      <w:pPr>
        <w:shd w:val="clear" w:color="auto" w:fill="F7F7F7"/>
        <w:spacing w:after="0" w:line="240" w:lineRule="auto"/>
        <w:jc w:val="both"/>
        <w:rPr>
          <w:rFonts w:asciiTheme="majorBidi" w:eastAsia="Times New Roman" w:hAnsiTheme="majorBidi" w:cstheme="majorBidi"/>
          <w:color w:val="666666"/>
          <w:sz w:val="24"/>
          <w:szCs w:val="24"/>
          <w:bdr w:val="none" w:sz="0" w:space="0" w:color="auto" w:frame="1"/>
        </w:rPr>
      </w:pPr>
    </w:p>
    <w:p w:rsidR="003978D6" w:rsidRDefault="003978D6" w:rsidP="003978D6">
      <w:pPr>
        <w:shd w:val="clear" w:color="auto" w:fill="F7F7F7"/>
        <w:spacing w:after="0" w:line="240" w:lineRule="auto"/>
        <w:jc w:val="center"/>
        <w:rPr>
          <w:rFonts w:asciiTheme="majorBidi" w:eastAsia="Times New Roman" w:hAnsiTheme="majorBidi" w:cstheme="majorBidi"/>
          <w:b/>
          <w:bCs/>
          <w:color w:val="666666"/>
          <w:sz w:val="28"/>
          <w:szCs w:val="28"/>
          <w:bdr w:val="none" w:sz="0" w:space="0" w:color="auto" w:frame="1"/>
          <w:lang w:val="cs-CZ"/>
        </w:rPr>
      </w:pPr>
      <w:proofErr w:type="spellStart"/>
      <w:r w:rsidRPr="003978D6">
        <w:rPr>
          <w:rFonts w:asciiTheme="majorBidi" w:eastAsia="Times New Roman" w:hAnsiTheme="majorBidi" w:cstheme="majorBidi"/>
          <w:b/>
          <w:bCs/>
          <w:color w:val="666666"/>
          <w:sz w:val="28"/>
          <w:szCs w:val="28"/>
          <w:bdr w:val="none" w:sz="0" w:space="0" w:color="auto" w:frame="1"/>
          <w:lang w:val="cs-CZ"/>
        </w:rPr>
        <w:t>Brännball</w:t>
      </w:r>
      <w:proofErr w:type="spellEnd"/>
    </w:p>
    <w:p w:rsidR="00A411A1" w:rsidRPr="003978D6" w:rsidRDefault="00A411A1" w:rsidP="003978D6">
      <w:pPr>
        <w:shd w:val="clear" w:color="auto" w:fill="F7F7F7"/>
        <w:spacing w:after="0" w:line="240" w:lineRule="auto"/>
        <w:jc w:val="center"/>
        <w:rPr>
          <w:rFonts w:asciiTheme="majorBidi" w:eastAsia="Times New Roman" w:hAnsiTheme="majorBidi" w:cstheme="majorBidi"/>
          <w:color w:val="666666"/>
          <w:sz w:val="28"/>
          <w:szCs w:val="28"/>
        </w:rPr>
      </w:pPr>
      <w:bookmarkStart w:id="0" w:name="_GoBack"/>
      <w:bookmarkEnd w:id="0"/>
    </w:p>
    <w:p w:rsidR="003978D6" w:rsidRPr="00301DE2" w:rsidRDefault="005463F8" w:rsidP="003978D6">
      <w:pPr>
        <w:shd w:val="clear" w:color="auto" w:fill="F7F7F7"/>
        <w:spacing w:after="0" w:line="240" w:lineRule="auto"/>
        <w:jc w:val="both"/>
        <w:rPr>
          <w:rFonts w:asciiTheme="majorBidi" w:eastAsia="Times New Roman" w:hAnsiTheme="majorBidi" w:cstheme="majorBidi"/>
          <w:color w:val="666666"/>
          <w:sz w:val="24"/>
          <w:szCs w:val="24"/>
        </w:rPr>
      </w:pPr>
      <w:r>
        <w:rPr>
          <w:rFonts w:asciiTheme="majorBidi" w:eastAsia="Times New Roman" w:hAnsiTheme="majorBidi" w:cstheme="majorBidi"/>
          <w:color w:val="666666"/>
          <w:sz w:val="24"/>
          <w:szCs w:val="24"/>
          <w:bdr w:val="none" w:sz="0" w:space="0" w:color="auto" w:frame="1"/>
          <w:lang w:val="cs-CZ"/>
        </w:rPr>
        <w:t>je slovo ………………….</w:t>
      </w:r>
      <w:r w:rsidR="003978D6">
        <w:rPr>
          <w:rFonts w:asciiTheme="majorBidi" w:eastAsia="Times New Roman" w:hAnsiTheme="majorBidi" w:cstheme="majorBidi"/>
          <w:color w:val="666666"/>
          <w:sz w:val="24"/>
          <w:szCs w:val="24"/>
          <w:bdr w:val="none" w:sz="0" w:space="0" w:color="auto" w:frame="1"/>
          <w:lang w:val="cs-CZ"/>
        </w:rPr>
        <w:t xml:space="preserve"> </w:t>
      </w:r>
      <w:r w:rsidR="003978D6">
        <w:rPr>
          <w:rFonts w:asciiTheme="majorBidi" w:eastAsia="Times New Roman" w:hAnsiTheme="majorBidi" w:cstheme="majorBidi"/>
          <w:b/>
          <w:bCs/>
          <w:color w:val="666666"/>
          <w:sz w:val="24"/>
          <w:szCs w:val="24"/>
          <w:bdr w:val="none" w:sz="0" w:space="0" w:color="auto" w:frame="1"/>
          <w:lang w:val="cs-CZ"/>
        </w:rPr>
        <w:t xml:space="preserve">( uveď </w:t>
      </w:r>
      <w:proofErr w:type="gramStart"/>
      <w:r w:rsidR="003978D6">
        <w:rPr>
          <w:rFonts w:asciiTheme="majorBidi" w:eastAsia="Times New Roman" w:hAnsiTheme="majorBidi" w:cstheme="majorBidi"/>
          <w:b/>
          <w:bCs/>
          <w:color w:val="666666"/>
          <w:sz w:val="24"/>
          <w:szCs w:val="24"/>
          <w:bdr w:val="none" w:sz="0" w:space="0" w:color="auto" w:frame="1"/>
          <w:lang w:val="cs-CZ"/>
        </w:rPr>
        <w:t>krajinu )</w:t>
      </w:r>
      <w:r w:rsidR="003978D6" w:rsidRPr="00301DE2">
        <w:rPr>
          <w:rFonts w:asciiTheme="majorBidi" w:eastAsia="Times New Roman" w:hAnsiTheme="majorBidi" w:cstheme="majorBidi"/>
          <w:color w:val="666666"/>
          <w:sz w:val="24"/>
          <w:szCs w:val="24"/>
          <w:bdr w:val="none" w:sz="0" w:space="0" w:color="auto" w:frame="1"/>
          <w:lang w:val="cs-CZ"/>
        </w:rPr>
        <w:t xml:space="preserve"> </w:t>
      </w:r>
      <w:proofErr w:type="spellStart"/>
      <w:r w:rsidR="003978D6" w:rsidRPr="00301DE2">
        <w:rPr>
          <w:rFonts w:asciiTheme="majorBidi" w:eastAsia="Times New Roman" w:hAnsiTheme="majorBidi" w:cstheme="majorBidi"/>
          <w:color w:val="666666"/>
          <w:sz w:val="24"/>
          <w:szCs w:val="24"/>
          <w:bdr w:val="none" w:sz="0" w:space="0" w:color="auto" w:frame="1"/>
          <w:lang w:val="cs-CZ"/>
        </w:rPr>
        <w:t>pôvodu</w:t>
      </w:r>
      <w:proofErr w:type="spellEnd"/>
      <w:proofErr w:type="gramEnd"/>
      <w:r w:rsidR="003978D6" w:rsidRPr="00301DE2">
        <w:rPr>
          <w:rFonts w:asciiTheme="majorBidi" w:eastAsia="Times New Roman" w:hAnsiTheme="majorBidi" w:cstheme="majorBidi"/>
          <w:color w:val="666666"/>
          <w:sz w:val="24"/>
          <w:szCs w:val="24"/>
          <w:bdr w:val="none" w:sz="0" w:space="0" w:color="auto" w:frame="1"/>
          <w:lang w:val="cs-CZ"/>
        </w:rPr>
        <w:t xml:space="preserve"> </w:t>
      </w:r>
      <w:proofErr w:type="spellStart"/>
      <w:r w:rsidR="003978D6" w:rsidRPr="00301DE2">
        <w:rPr>
          <w:rFonts w:asciiTheme="majorBidi" w:eastAsia="Times New Roman" w:hAnsiTheme="majorBidi" w:cstheme="majorBidi"/>
          <w:color w:val="666666"/>
          <w:sz w:val="24"/>
          <w:szCs w:val="24"/>
          <w:bdr w:val="none" w:sz="0" w:space="0" w:color="auto" w:frame="1"/>
          <w:lang w:val="cs-CZ"/>
        </w:rPr>
        <w:t>označujúce</w:t>
      </w:r>
      <w:proofErr w:type="spellEnd"/>
      <w:r w:rsidR="003978D6" w:rsidRPr="00301DE2">
        <w:rPr>
          <w:rFonts w:asciiTheme="majorBidi" w:eastAsia="Times New Roman" w:hAnsiTheme="majorBidi" w:cstheme="majorBidi"/>
          <w:color w:val="666666"/>
          <w:sz w:val="24"/>
          <w:szCs w:val="24"/>
          <w:bdr w:val="none" w:sz="0" w:space="0" w:color="auto" w:frame="1"/>
          <w:lang w:val="cs-CZ"/>
        </w:rPr>
        <w:t xml:space="preserve"> „</w:t>
      </w:r>
      <w:proofErr w:type="spellStart"/>
      <w:r w:rsidR="003978D6" w:rsidRPr="00301DE2">
        <w:rPr>
          <w:rFonts w:asciiTheme="majorBidi" w:eastAsia="Times New Roman" w:hAnsiTheme="majorBidi" w:cstheme="majorBidi"/>
          <w:color w:val="666666"/>
          <w:sz w:val="24"/>
          <w:szCs w:val="24"/>
          <w:bdr w:val="none" w:sz="0" w:space="0" w:color="auto" w:frame="1"/>
          <w:lang w:val="cs-CZ"/>
        </w:rPr>
        <w:t>spálenú</w:t>
      </w:r>
      <w:proofErr w:type="spellEnd"/>
      <w:r w:rsidR="003978D6" w:rsidRPr="00301DE2">
        <w:rPr>
          <w:rFonts w:asciiTheme="majorBidi" w:eastAsia="Times New Roman" w:hAnsiTheme="majorBidi" w:cstheme="majorBidi"/>
          <w:color w:val="666666"/>
          <w:sz w:val="24"/>
          <w:szCs w:val="24"/>
          <w:bdr w:val="none" w:sz="0" w:space="0" w:color="auto" w:frame="1"/>
          <w:lang w:val="cs-CZ"/>
        </w:rPr>
        <w:t>"</w:t>
      </w:r>
      <w:r w:rsidR="003978D6">
        <w:rPr>
          <w:rFonts w:asciiTheme="majorBidi" w:eastAsia="Times New Roman" w:hAnsiTheme="majorBidi" w:cstheme="majorBidi"/>
          <w:color w:val="666666"/>
          <w:sz w:val="24"/>
          <w:szCs w:val="24"/>
          <w:bdr w:val="none" w:sz="0" w:space="0" w:color="auto" w:frame="1"/>
          <w:lang w:val="cs-CZ"/>
        </w:rPr>
        <w:t xml:space="preserve"> </w:t>
      </w:r>
      <w:proofErr w:type="spellStart"/>
      <w:r w:rsidR="003978D6">
        <w:rPr>
          <w:rFonts w:asciiTheme="majorBidi" w:eastAsia="Times New Roman" w:hAnsiTheme="majorBidi" w:cstheme="majorBidi"/>
          <w:color w:val="666666"/>
          <w:sz w:val="24"/>
          <w:szCs w:val="24"/>
          <w:bdr w:val="none" w:sz="0" w:space="0" w:color="auto" w:frame="1"/>
          <w:lang w:val="cs-CZ"/>
        </w:rPr>
        <w:t>loptu</w:t>
      </w:r>
      <w:proofErr w:type="spellEnd"/>
      <w:r w:rsidR="003978D6">
        <w:rPr>
          <w:rFonts w:asciiTheme="majorBidi" w:eastAsia="Times New Roman" w:hAnsiTheme="majorBidi" w:cstheme="majorBidi"/>
          <w:color w:val="666666"/>
          <w:sz w:val="24"/>
          <w:szCs w:val="24"/>
          <w:bdr w:val="none" w:sz="0" w:space="0" w:color="auto" w:frame="1"/>
          <w:lang w:val="cs-CZ"/>
        </w:rPr>
        <w:t xml:space="preserve"> a </w:t>
      </w:r>
      <w:proofErr w:type="spellStart"/>
      <w:r w:rsidR="003978D6">
        <w:rPr>
          <w:rFonts w:asciiTheme="majorBidi" w:eastAsia="Times New Roman" w:hAnsiTheme="majorBidi" w:cstheme="majorBidi"/>
          <w:color w:val="666666"/>
          <w:sz w:val="24"/>
          <w:szCs w:val="24"/>
          <w:bdr w:val="none" w:sz="0" w:space="0" w:color="auto" w:frame="1"/>
          <w:lang w:val="cs-CZ"/>
        </w:rPr>
        <w:t>taktiež</w:t>
      </w:r>
      <w:proofErr w:type="spellEnd"/>
      <w:r w:rsidR="003978D6">
        <w:rPr>
          <w:rFonts w:asciiTheme="majorBidi" w:eastAsia="Times New Roman" w:hAnsiTheme="majorBidi" w:cstheme="majorBidi"/>
          <w:color w:val="666666"/>
          <w:sz w:val="24"/>
          <w:szCs w:val="24"/>
          <w:bdr w:val="none" w:sz="0" w:space="0" w:color="auto" w:frame="1"/>
          <w:lang w:val="cs-CZ"/>
        </w:rPr>
        <w:t xml:space="preserve"> </w:t>
      </w:r>
      <w:proofErr w:type="spellStart"/>
      <w:r w:rsidR="003978D6">
        <w:rPr>
          <w:rFonts w:asciiTheme="majorBidi" w:eastAsia="Times New Roman" w:hAnsiTheme="majorBidi" w:cstheme="majorBidi"/>
          <w:color w:val="666666"/>
          <w:sz w:val="24"/>
          <w:szCs w:val="24"/>
          <w:bdr w:val="none" w:sz="0" w:space="0" w:color="auto" w:frame="1"/>
          <w:lang w:val="cs-CZ"/>
        </w:rPr>
        <w:t>názov</w:t>
      </w:r>
      <w:proofErr w:type="spellEnd"/>
      <w:r w:rsidR="003978D6">
        <w:rPr>
          <w:rFonts w:asciiTheme="majorBidi" w:eastAsia="Times New Roman" w:hAnsiTheme="majorBidi" w:cstheme="majorBidi"/>
          <w:color w:val="666666"/>
          <w:sz w:val="24"/>
          <w:szCs w:val="24"/>
          <w:bdr w:val="none" w:sz="0" w:space="0" w:color="auto" w:frame="1"/>
          <w:lang w:val="cs-CZ"/>
        </w:rPr>
        <w:t xml:space="preserve"> </w:t>
      </w:r>
      <w:proofErr w:type="spellStart"/>
      <w:r w:rsidR="003978D6">
        <w:rPr>
          <w:rFonts w:asciiTheme="majorBidi" w:eastAsia="Times New Roman" w:hAnsiTheme="majorBidi" w:cstheme="majorBidi"/>
          <w:color w:val="666666"/>
          <w:sz w:val="24"/>
          <w:szCs w:val="24"/>
          <w:bdr w:val="none" w:sz="0" w:space="0" w:color="auto" w:frame="1"/>
          <w:lang w:val="cs-CZ"/>
        </w:rPr>
        <w:t>švédskej</w:t>
      </w:r>
      <w:proofErr w:type="spellEnd"/>
      <w:r w:rsidR="003978D6">
        <w:rPr>
          <w:rFonts w:asciiTheme="majorBidi" w:eastAsia="Times New Roman" w:hAnsiTheme="majorBidi" w:cstheme="majorBidi"/>
          <w:color w:val="666666"/>
          <w:sz w:val="24"/>
          <w:szCs w:val="24"/>
          <w:bdr w:val="none" w:sz="0" w:space="0" w:color="auto" w:frame="1"/>
          <w:lang w:val="cs-CZ"/>
        </w:rPr>
        <w:t xml:space="preserve"> </w:t>
      </w:r>
      <w:proofErr w:type="spellStart"/>
      <w:r w:rsidR="003978D6" w:rsidRPr="00301DE2">
        <w:rPr>
          <w:rFonts w:asciiTheme="majorBidi" w:eastAsia="Times New Roman" w:hAnsiTheme="majorBidi" w:cstheme="majorBidi"/>
          <w:color w:val="666666"/>
          <w:sz w:val="24"/>
          <w:szCs w:val="24"/>
          <w:bdr w:val="none" w:sz="0" w:space="0" w:color="auto" w:frame="1"/>
          <w:lang w:val="cs-CZ"/>
        </w:rPr>
        <w:t>národnej</w:t>
      </w:r>
      <w:proofErr w:type="spellEnd"/>
      <w:r w:rsidR="003978D6" w:rsidRPr="00301DE2">
        <w:rPr>
          <w:rFonts w:asciiTheme="majorBidi" w:eastAsia="Times New Roman" w:hAnsiTheme="majorBidi" w:cstheme="majorBidi"/>
          <w:color w:val="666666"/>
          <w:sz w:val="24"/>
          <w:szCs w:val="24"/>
          <w:bdr w:val="none" w:sz="0" w:space="0" w:color="auto" w:frame="1"/>
          <w:lang w:val="cs-CZ"/>
        </w:rPr>
        <w:t xml:space="preserve"> hry. Do </w:t>
      </w:r>
      <w:proofErr w:type="spellStart"/>
      <w:r w:rsidR="003978D6" w:rsidRPr="00301DE2">
        <w:rPr>
          <w:rFonts w:asciiTheme="majorBidi" w:eastAsia="Times New Roman" w:hAnsiTheme="majorBidi" w:cstheme="majorBidi"/>
          <w:color w:val="666666"/>
          <w:sz w:val="24"/>
          <w:szCs w:val="24"/>
          <w:bdr w:val="none" w:sz="0" w:space="0" w:color="auto" w:frame="1"/>
          <w:lang w:val="cs-CZ"/>
        </w:rPr>
        <w:t>Českej</w:t>
      </w:r>
      <w:proofErr w:type="spellEnd"/>
      <w:r w:rsidR="003978D6" w:rsidRPr="00301DE2">
        <w:rPr>
          <w:rFonts w:asciiTheme="majorBidi" w:eastAsia="Times New Roman" w:hAnsiTheme="majorBidi" w:cstheme="majorBidi"/>
          <w:color w:val="666666"/>
          <w:sz w:val="24"/>
          <w:szCs w:val="24"/>
          <w:bdr w:val="none" w:sz="0" w:space="0" w:color="auto" w:frame="1"/>
          <w:lang w:val="cs-CZ"/>
        </w:rPr>
        <w:t xml:space="preserve"> repu</w:t>
      </w:r>
      <w:r>
        <w:rPr>
          <w:rFonts w:asciiTheme="majorBidi" w:eastAsia="Times New Roman" w:hAnsiTheme="majorBidi" w:cstheme="majorBidi"/>
          <w:color w:val="666666"/>
          <w:sz w:val="24"/>
          <w:szCs w:val="24"/>
          <w:bdr w:val="none" w:sz="0" w:space="0" w:color="auto" w:frame="1"/>
          <w:lang w:val="cs-CZ"/>
        </w:rPr>
        <w:t xml:space="preserve">bliky bola </w:t>
      </w:r>
      <w:proofErr w:type="spellStart"/>
      <w:r>
        <w:rPr>
          <w:rFonts w:asciiTheme="majorBidi" w:eastAsia="Times New Roman" w:hAnsiTheme="majorBidi" w:cstheme="majorBidi"/>
          <w:color w:val="666666"/>
          <w:sz w:val="24"/>
          <w:szCs w:val="24"/>
          <w:bdr w:val="none" w:sz="0" w:space="0" w:color="auto" w:frame="1"/>
          <w:lang w:val="cs-CZ"/>
        </w:rPr>
        <w:t>privezená</w:t>
      </w:r>
      <w:proofErr w:type="spellEnd"/>
      <w:r>
        <w:rPr>
          <w:rFonts w:asciiTheme="majorBidi" w:eastAsia="Times New Roman" w:hAnsiTheme="majorBidi" w:cstheme="majorBidi"/>
          <w:color w:val="666666"/>
          <w:sz w:val="24"/>
          <w:szCs w:val="24"/>
          <w:bdr w:val="none" w:sz="0" w:space="0" w:color="auto" w:frame="1"/>
          <w:lang w:val="cs-CZ"/>
        </w:rPr>
        <w:t xml:space="preserve"> v roku …………….</w:t>
      </w:r>
      <w:r w:rsidR="003978D6">
        <w:rPr>
          <w:rFonts w:asciiTheme="majorBidi" w:eastAsia="Times New Roman" w:hAnsiTheme="majorBidi" w:cstheme="majorBidi"/>
          <w:color w:val="666666"/>
          <w:sz w:val="24"/>
          <w:szCs w:val="24"/>
          <w:bdr w:val="none" w:sz="0" w:space="0" w:color="auto" w:frame="1"/>
          <w:lang w:val="cs-CZ"/>
        </w:rPr>
        <w:t xml:space="preserve"> </w:t>
      </w:r>
      <w:r w:rsidR="003978D6">
        <w:rPr>
          <w:rFonts w:asciiTheme="majorBidi" w:eastAsia="Times New Roman" w:hAnsiTheme="majorBidi" w:cstheme="majorBidi"/>
          <w:b/>
          <w:bCs/>
          <w:color w:val="666666"/>
          <w:sz w:val="24"/>
          <w:szCs w:val="24"/>
          <w:bdr w:val="none" w:sz="0" w:space="0" w:color="auto" w:frame="1"/>
          <w:lang w:val="cs-CZ"/>
        </w:rPr>
        <w:t xml:space="preserve">( uveď </w:t>
      </w:r>
      <w:proofErr w:type="gramStart"/>
      <w:r w:rsidR="003978D6">
        <w:rPr>
          <w:rFonts w:asciiTheme="majorBidi" w:eastAsia="Times New Roman" w:hAnsiTheme="majorBidi" w:cstheme="majorBidi"/>
          <w:b/>
          <w:bCs/>
          <w:color w:val="666666"/>
          <w:sz w:val="24"/>
          <w:szCs w:val="24"/>
          <w:bdr w:val="none" w:sz="0" w:space="0" w:color="auto" w:frame="1"/>
          <w:lang w:val="cs-CZ"/>
        </w:rPr>
        <w:t>rok )</w:t>
      </w:r>
      <w:r w:rsidR="003978D6" w:rsidRPr="00301DE2">
        <w:rPr>
          <w:rFonts w:asciiTheme="majorBidi" w:eastAsia="Times New Roman" w:hAnsiTheme="majorBidi" w:cstheme="majorBidi"/>
          <w:color w:val="666666"/>
          <w:sz w:val="24"/>
          <w:szCs w:val="24"/>
          <w:bdr w:val="none" w:sz="0" w:space="0" w:color="auto" w:frame="1"/>
          <w:lang w:val="cs-CZ"/>
        </w:rPr>
        <w:t xml:space="preserve"> </w:t>
      </w:r>
      <w:proofErr w:type="spellStart"/>
      <w:r w:rsidR="003978D6" w:rsidRPr="00301DE2">
        <w:rPr>
          <w:rFonts w:asciiTheme="majorBidi" w:eastAsia="Times New Roman" w:hAnsiTheme="majorBidi" w:cstheme="majorBidi"/>
          <w:color w:val="666666"/>
          <w:sz w:val="24"/>
          <w:szCs w:val="24"/>
          <w:bdr w:val="none" w:sz="0" w:space="0" w:color="auto" w:frame="1"/>
          <w:lang w:val="cs-CZ"/>
        </w:rPr>
        <w:t>pri</w:t>
      </w:r>
      <w:proofErr w:type="spellEnd"/>
      <w:proofErr w:type="gramEnd"/>
      <w:r w:rsidR="003978D6" w:rsidRPr="00301DE2">
        <w:rPr>
          <w:rFonts w:asciiTheme="majorBidi" w:eastAsia="Times New Roman" w:hAnsiTheme="majorBidi" w:cstheme="majorBidi"/>
          <w:color w:val="666666"/>
          <w:sz w:val="24"/>
          <w:szCs w:val="24"/>
          <w:bdr w:val="none" w:sz="0" w:space="0" w:color="auto" w:frame="1"/>
          <w:lang w:val="cs-CZ"/>
        </w:rPr>
        <w:t xml:space="preserve"> </w:t>
      </w:r>
      <w:proofErr w:type="spellStart"/>
      <w:r w:rsidR="003978D6" w:rsidRPr="00301DE2">
        <w:rPr>
          <w:rFonts w:asciiTheme="majorBidi" w:eastAsia="Times New Roman" w:hAnsiTheme="majorBidi" w:cstheme="majorBidi"/>
          <w:color w:val="666666"/>
          <w:sz w:val="24"/>
          <w:szCs w:val="24"/>
          <w:bdr w:val="none" w:sz="0" w:space="0" w:color="auto" w:frame="1"/>
          <w:lang w:val="cs-CZ"/>
        </w:rPr>
        <w:t>zriaďovaní</w:t>
      </w:r>
      <w:proofErr w:type="spellEnd"/>
      <w:r w:rsidR="003978D6" w:rsidRPr="00301DE2">
        <w:rPr>
          <w:rFonts w:asciiTheme="majorBidi" w:eastAsia="Times New Roman" w:hAnsiTheme="majorBidi" w:cstheme="majorBidi"/>
          <w:color w:val="666666"/>
          <w:sz w:val="24"/>
          <w:szCs w:val="24"/>
          <w:bdr w:val="none" w:sz="0" w:space="0" w:color="auto" w:frame="1"/>
          <w:lang w:val="cs-CZ"/>
        </w:rPr>
        <w:t xml:space="preserve"> </w:t>
      </w:r>
      <w:proofErr w:type="spellStart"/>
      <w:r w:rsidR="003978D6" w:rsidRPr="00301DE2">
        <w:rPr>
          <w:rFonts w:asciiTheme="majorBidi" w:eastAsia="Times New Roman" w:hAnsiTheme="majorBidi" w:cstheme="majorBidi"/>
          <w:color w:val="666666"/>
          <w:sz w:val="24"/>
          <w:szCs w:val="24"/>
          <w:bdr w:val="none" w:sz="0" w:space="0" w:color="auto" w:frame="1"/>
          <w:lang w:val="cs-CZ"/>
        </w:rPr>
        <w:t>obchodnej</w:t>
      </w:r>
      <w:proofErr w:type="spellEnd"/>
      <w:r w:rsidR="003978D6" w:rsidRPr="00301DE2">
        <w:rPr>
          <w:rFonts w:asciiTheme="majorBidi" w:eastAsia="Times New Roman" w:hAnsiTheme="majorBidi" w:cstheme="majorBidi"/>
          <w:color w:val="666666"/>
          <w:sz w:val="24"/>
          <w:szCs w:val="24"/>
          <w:bdr w:val="none" w:sz="0" w:space="0" w:color="auto" w:frame="1"/>
          <w:lang w:val="cs-CZ"/>
        </w:rPr>
        <w:t xml:space="preserve"> </w:t>
      </w:r>
      <w:proofErr w:type="spellStart"/>
      <w:r w:rsidR="003978D6" w:rsidRPr="00301DE2">
        <w:rPr>
          <w:rFonts w:asciiTheme="majorBidi" w:eastAsia="Times New Roman" w:hAnsiTheme="majorBidi" w:cstheme="majorBidi"/>
          <w:color w:val="666666"/>
          <w:sz w:val="24"/>
          <w:szCs w:val="24"/>
          <w:bdr w:val="none" w:sz="0" w:space="0" w:color="auto" w:frame="1"/>
          <w:lang w:val="cs-CZ"/>
        </w:rPr>
        <w:t>siete</w:t>
      </w:r>
      <w:proofErr w:type="spellEnd"/>
      <w:r w:rsidR="003978D6" w:rsidRPr="00301DE2">
        <w:rPr>
          <w:rFonts w:asciiTheme="majorBidi" w:eastAsia="Times New Roman" w:hAnsiTheme="majorBidi" w:cstheme="majorBidi"/>
          <w:color w:val="666666"/>
          <w:sz w:val="24"/>
          <w:szCs w:val="24"/>
          <w:bdr w:val="none" w:sz="0" w:space="0" w:color="auto" w:frame="1"/>
          <w:lang w:val="cs-CZ"/>
        </w:rPr>
        <w:t xml:space="preserve"> IKEA. Na Slovensku </w:t>
      </w:r>
      <w:proofErr w:type="spellStart"/>
      <w:r w:rsidR="003978D6" w:rsidRPr="00301DE2">
        <w:rPr>
          <w:rFonts w:asciiTheme="majorBidi" w:eastAsia="Times New Roman" w:hAnsiTheme="majorBidi" w:cstheme="majorBidi"/>
          <w:color w:val="666666"/>
          <w:sz w:val="24"/>
          <w:szCs w:val="24"/>
          <w:bdr w:val="none" w:sz="0" w:space="0" w:color="auto" w:frame="1"/>
          <w:lang w:val="cs-CZ"/>
        </w:rPr>
        <w:t>sa</w:t>
      </w:r>
      <w:proofErr w:type="spellEnd"/>
      <w:r w:rsidR="003978D6" w:rsidRPr="00301DE2">
        <w:rPr>
          <w:rFonts w:asciiTheme="majorBidi" w:eastAsia="Times New Roman" w:hAnsiTheme="majorBidi" w:cstheme="majorBidi"/>
          <w:color w:val="666666"/>
          <w:sz w:val="24"/>
          <w:szCs w:val="24"/>
          <w:bdr w:val="none" w:sz="0" w:space="0" w:color="auto" w:frame="1"/>
          <w:lang w:val="cs-CZ"/>
        </w:rPr>
        <w:t xml:space="preserve"> táto hra </w:t>
      </w:r>
      <w:proofErr w:type="spellStart"/>
      <w:r w:rsidR="003978D6" w:rsidRPr="00301DE2">
        <w:rPr>
          <w:rFonts w:asciiTheme="majorBidi" w:eastAsia="Times New Roman" w:hAnsiTheme="majorBidi" w:cstheme="majorBidi"/>
          <w:color w:val="666666"/>
          <w:sz w:val="24"/>
          <w:szCs w:val="24"/>
          <w:bdr w:val="none" w:sz="0" w:space="0" w:color="auto" w:frame="1"/>
          <w:lang w:val="cs-CZ"/>
        </w:rPr>
        <w:t>zatiaľ</w:t>
      </w:r>
      <w:proofErr w:type="spellEnd"/>
      <w:r w:rsidR="003978D6" w:rsidRPr="00301DE2">
        <w:rPr>
          <w:rFonts w:asciiTheme="majorBidi" w:eastAsia="Times New Roman" w:hAnsiTheme="majorBidi" w:cstheme="majorBidi"/>
          <w:color w:val="666666"/>
          <w:sz w:val="24"/>
          <w:szCs w:val="24"/>
          <w:bdr w:val="none" w:sz="0" w:space="0" w:color="auto" w:frame="1"/>
          <w:lang w:val="cs-CZ"/>
        </w:rPr>
        <w:t xml:space="preserve"> neuchytila.</w:t>
      </w:r>
    </w:p>
    <w:p w:rsidR="003978D6" w:rsidRPr="00301DE2" w:rsidRDefault="003978D6" w:rsidP="003978D6">
      <w:pPr>
        <w:shd w:val="clear" w:color="auto" w:fill="F7F7F7"/>
        <w:spacing w:after="0" w:line="240" w:lineRule="auto"/>
        <w:jc w:val="both"/>
        <w:rPr>
          <w:rFonts w:asciiTheme="majorBidi" w:eastAsia="Times New Roman" w:hAnsiTheme="majorBidi" w:cstheme="majorBidi"/>
          <w:color w:val="666666"/>
          <w:sz w:val="24"/>
          <w:szCs w:val="24"/>
        </w:rPr>
      </w:pPr>
      <w:r w:rsidRPr="00301DE2">
        <w:rPr>
          <w:rFonts w:asciiTheme="majorBidi" w:eastAsia="Times New Roman" w:hAnsiTheme="majorBidi" w:cstheme="majorBidi"/>
          <w:color w:val="666666"/>
          <w:sz w:val="24"/>
          <w:szCs w:val="24"/>
          <w:bdr w:val="none" w:sz="0" w:space="0" w:color="auto" w:frame="1"/>
          <w:lang w:val="cs-CZ"/>
        </w:rPr>
        <w:t xml:space="preserve">      Hra </w:t>
      </w:r>
      <w:proofErr w:type="spellStart"/>
      <w:r w:rsidRPr="00301DE2">
        <w:rPr>
          <w:rFonts w:asciiTheme="majorBidi" w:eastAsia="Times New Roman" w:hAnsiTheme="majorBidi" w:cstheme="majorBidi"/>
          <w:color w:val="666666"/>
          <w:sz w:val="24"/>
          <w:szCs w:val="24"/>
          <w:bdr w:val="none" w:sz="0" w:space="0" w:color="auto" w:frame="1"/>
          <w:lang w:val="cs-CZ"/>
        </w:rPr>
        <w:t>brännball</w:t>
      </w:r>
      <w:proofErr w:type="spellEnd"/>
      <w:r w:rsidRPr="00301DE2">
        <w:rPr>
          <w:rFonts w:asciiTheme="majorBidi" w:eastAsia="Times New Roman" w:hAnsiTheme="majorBidi" w:cstheme="majorBidi"/>
          <w:color w:val="666666"/>
          <w:sz w:val="24"/>
          <w:szCs w:val="24"/>
          <w:bdr w:val="none" w:sz="0" w:space="0" w:color="auto" w:frame="1"/>
          <w:lang w:val="cs-CZ"/>
        </w:rPr>
        <w:t xml:space="preserve"> </w:t>
      </w:r>
      <w:proofErr w:type="spellStart"/>
      <w:r w:rsidRPr="00301DE2">
        <w:rPr>
          <w:rFonts w:asciiTheme="majorBidi" w:eastAsia="Times New Roman" w:hAnsiTheme="majorBidi" w:cstheme="majorBidi"/>
          <w:color w:val="666666"/>
          <w:sz w:val="24"/>
          <w:szCs w:val="24"/>
          <w:bdr w:val="none" w:sz="0" w:space="0" w:color="auto" w:frame="1"/>
          <w:lang w:val="cs-CZ"/>
        </w:rPr>
        <w:t>patrí</w:t>
      </w:r>
      <w:proofErr w:type="spellEnd"/>
      <w:r w:rsidRPr="00301DE2">
        <w:rPr>
          <w:rFonts w:asciiTheme="majorBidi" w:eastAsia="Times New Roman" w:hAnsiTheme="majorBidi" w:cstheme="majorBidi"/>
          <w:color w:val="666666"/>
          <w:sz w:val="24"/>
          <w:szCs w:val="24"/>
          <w:bdr w:val="none" w:sz="0" w:space="0" w:color="auto" w:frame="1"/>
          <w:lang w:val="cs-CZ"/>
        </w:rPr>
        <w:t xml:space="preserve"> do skupiny pálkovacích </w:t>
      </w:r>
      <w:proofErr w:type="spellStart"/>
      <w:r w:rsidRPr="00301DE2">
        <w:rPr>
          <w:rFonts w:asciiTheme="majorBidi" w:eastAsia="Times New Roman" w:hAnsiTheme="majorBidi" w:cstheme="majorBidi"/>
          <w:color w:val="666666"/>
          <w:sz w:val="24"/>
          <w:szCs w:val="24"/>
          <w:bdr w:val="none" w:sz="0" w:space="0" w:color="auto" w:frame="1"/>
          <w:lang w:val="cs-CZ"/>
        </w:rPr>
        <w:t>hier</w:t>
      </w:r>
      <w:proofErr w:type="spellEnd"/>
      <w:r w:rsidRPr="00301DE2">
        <w:rPr>
          <w:rFonts w:asciiTheme="majorBidi" w:eastAsia="Times New Roman" w:hAnsiTheme="majorBidi" w:cstheme="majorBidi"/>
          <w:color w:val="666666"/>
          <w:sz w:val="24"/>
          <w:szCs w:val="24"/>
          <w:bdr w:val="none" w:sz="0" w:space="0" w:color="auto" w:frame="1"/>
          <w:lang w:val="cs-CZ"/>
        </w:rPr>
        <w:t xml:space="preserve">. Má celý rad </w:t>
      </w:r>
      <w:proofErr w:type="spellStart"/>
      <w:r w:rsidRPr="00301DE2">
        <w:rPr>
          <w:rFonts w:asciiTheme="majorBidi" w:eastAsia="Times New Roman" w:hAnsiTheme="majorBidi" w:cstheme="majorBidi"/>
          <w:color w:val="666666"/>
          <w:sz w:val="24"/>
          <w:szCs w:val="24"/>
          <w:bdr w:val="none" w:sz="0" w:space="0" w:color="auto" w:frame="1"/>
          <w:lang w:val="cs-CZ"/>
        </w:rPr>
        <w:t>spoločných</w:t>
      </w:r>
      <w:proofErr w:type="spellEnd"/>
      <w:r w:rsidRPr="00301DE2">
        <w:rPr>
          <w:rFonts w:asciiTheme="majorBidi" w:eastAsia="Times New Roman" w:hAnsiTheme="majorBidi" w:cstheme="majorBidi"/>
          <w:color w:val="666666"/>
          <w:sz w:val="24"/>
          <w:szCs w:val="24"/>
          <w:bdr w:val="none" w:sz="0" w:space="0" w:color="auto" w:frame="1"/>
          <w:lang w:val="cs-CZ"/>
        </w:rPr>
        <w:t xml:space="preserve"> </w:t>
      </w:r>
      <w:proofErr w:type="spellStart"/>
      <w:r w:rsidRPr="00301DE2">
        <w:rPr>
          <w:rFonts w:asciiTheme="majorBidi" w:eastAsia="Times New Roman" w:hAnsiTheme="majorBidi" w:cstheme="majorBidi"/>
          <w:color w:val="666666"/>
          <w:sz w:val="24"/>
          <w:szCs w:val="24"/>
          <w:bdr w:val="none" w:sz="0" w:space="0" w:color="auto" w:frame="1"/>
          <w:lang w:val="cs-CZ"/>
        </w:rPr>
        <w:t>prvkov</w:t>
      </w:r>
      <w:proofErr w:type="spellEnd"/>
      <w:r w:rsidRPr="00301DE2">
        <w:rPr>
          <w:rFonts w:asciiTheme="majorBidi" w:eastAsia="Times New Roman" w:hAnsiTheme="majorBidi" w:cstheme="majorBidi"/>
          <w:color w:val="666666"/>
          <w:sz w:val="24"/>
          <w:szCs w:val="24"/>
          <w:bdr w:val="none" w:sz="0" w:space="0" w:color="auto" w:frame="1"/>
          <w:lang w:val="cs-CZ"/>
        </w:rPr>
        <w:t xml:space="preserve"> so </w:t>
      </w:r>
      <w:proofErr w:type="spellStart"/>
      <w:r w:rsidRPr="00301DE2">
        <w:rPr>
          <w:rFonts w:asciiTheme="majorBidi" w:eastAsia="Times New Roman" w:hAnsiTheme="majorBidi" w:cstheme="majorBidi"/>
          <w:color w:val="666666"/>
          <w:sz w:val="24"/>
          <w:szCs w:val="24"/>
          <w:bdr w:val="none" w:sz="0" w:space="0" w:color="auto" w:frame="1"/>
          <w:lang w:val="cs-CZ"/>
        </w:rPr>
        <w:t>softballom</w:t>
      </w:r>
      <w:proofErr w:type="spellEnd"/>
      <w:r w:rsidRPr="00301DE2">
        <w:rPr>
          <w:rFonts w:asciiTheme="majorBidi" w:eastAsia="Times New Roman" w:hAnsiTheme="majorBidi" w:cstheme="majorBidi"/>
          <w:color w:val="666666"/>
          <w:sz w:val="24"/>
          <w:szCs w:val="24"/>
          <w:bdr w:val="none" w:sz="0" w:space="0" w:color="auto" w:frame="1"/>
          <w:lang w:val="cs-CZ"/>
        </w:rPr>
        <w:t xml:space="preserve"> a </w:t>
      </w:r>
      <w:proofErr w:type="spellStart"/>
      <w:r w:rsidRPr="00301DE2">
        <w:rPr>
          <w:rFonts w:asciiTheme="majorBidi" w:eastAsia="Times New Roman" w:hAnsiTheme="majorBidi" w:cstheme="majorBidi"/>
          <w:color w:val="666666"/>
          <w:sz w:val="24"/>
          <w:szCs w:val="24"/>
          <w:bdr w:val="none" w:sz="0" w:space="0" w:color="auto" w:frame="1"/>
          <w:lang w:val="cs-CZ"/>
        </w:rPr>
        <w:t>basseballom</w:t>
      </w:r>
      <w:proofErr w:type="spellEnd"/>
      <w:r w:rsidRPr="00301DE2">
        <w:rPr>
          <w:rFonts w:asciiTheme="majorBidi" w:eastAsia="Times New Roman" w:hAnsiTheme="majorBidi" w:cstheme="majorBidi"/>
          <w:color w:val="666666"/>
          <w:sz w:val="24"/>
          <w:szCs w:val="24"/>
          <w:bdr w:val="none" w:sz="0" w:space="0" w:color="auto" w:frame="1"/>
          <w:lang w:val="cs-CZ"/>
        </w:rPr>
        <w:t xml:space="preserve">, ale aj celý rad odlišností, </w:t>
      </w:r>
      <w:proofErr w:type="spellStart"/>
      <w:r w:rsidRPr="00301DE2">
        <w:rPr>
          <w:rFonts w:asciiTheme="majorBidi" w:eastAsia="Times New Roman" w:hAnsiTheme="majorBidi" w:cstheme="majorBidi"/>
          <w:color w:val="666666"/>
          <w:sz w:val="24"/>
          <w:szCs w:val="24"/>
          <w:bdr w:val="none" w:sz="0" w:space="0" w:color="auto" w:frame="1"/>
          <w:lang w:val="cs-CZ"/>
        </w:rPr>
        <w:t>ktoré</w:t>
      </w:r>
      <w:proofErr w:type="spellEnd"/>
      <w:r w:rsidRPr="00301DE2">
        <w:rPr>
          <w:rFonts w:asciiTheme="majorBidi" w:eastAsia="Times New Roman" w:hAnsiTheme="majorBidi" w:cstheme="majorBidi"/>
          <w:color w:val="666666"/>
          <w:sz w:val="24"/>
          <w:szCs w:val="24"/>
          <w:bdr w:val="none" w:sz="0" w:space="0" w:color="auto" w:frame="1"/>
          <w:lang w:val="cs-CZ"/>
        </w:rPr>
        <w:t xml:space="preserve"> </w:t>
      </w:r>
      <w:proofErr w:type="spellStart"/>
      <w:r w:rsidRPr="00301DE2">
        <w:rPr>
          <w:rFonts w:asciiTheme="majorBidi" w:eastAsia="Times New Roman" w:hAnsiTheme="majorBidi" w:cstheme="majorBidi"/>
          <w:color w:val="666666"/>
          <w:sz w:val="24"/>
          <w:szCs w:val="24"/>
          <w:bdr w:val="none" w:sz="0" w:space="0" w:color="auto" w:frame="1"/>
          <w:lang w:val="cs-CZ"/>
        </w:rPr>
        <w:t>túto</w:t>
      </w:r>
      <w:proofErr w:type="spellEnd"/>
      <w:r w:rsidRPr="00301DE2">
        <w:rPr>
          <w:rFonts w:asciiTheme="majorBidi" w:eastAsia="Times New Roman" w:hAnsiTheme="majorBidi" w:cstheme="majorBidi"/>
          <w:color w:val="666666"/>
          <w:sz w:val="24"/>
          <w:szCs w:val="24"/>
          <w:bdr w:val="none" w:sz="0" w:space="0" w:color="auto" w:frame="1"/>
          <w:lang w:val="cs-CZ"/>
        </w:rPr>
        <w:t xml:space="preserve"> hru </w:t>
      </w:r>
      <w:proofErr w:type="spellStart"/>
      <w:r w:rsidRPr="00301DE2">
        <w:rPr>
          <w:rFonts w:asciiTheme="majorBidi" w:eastAsia="Times New Roman" w:hAnsiTheme="majorBidi" w:cstheme="majorBidi"/>
          <w:color w:val="666666"/>
          <w:sz w:val="24"/>
          <w:szCs w:val="24"/>
          <w:bdr w:val="none" w:sz="0" w:space="0" w:color="auto" w:frame="1"/>
          <w:lang w:val="cs-CZ"/>
        </w:rPr>
        <w:t>právom</w:t>
      </w:r>
      <w:proofErr w:type="spellEnd"/>
      <w:r w:rsidRPr="00301DE2">
        <w:rPr>
          <w:rFonts w:asciiTheme="majorBidi" w:eastAsia="Times New Roman" w:hAnsiTheme="majorBidi" w:cstheme="majorBidi"/>
          <w:color w:val="666666"/>
          <w:sz w:val="24"/>
          <w:szCs w:val="24"/>
          <w:bdr w:val="none" w:sz="0" w:space="0" w:color="auto" w:frame="1"/>
          <w:lang w:val="cs-CZ"/>
        </w:rPr>
        <w:t xml:space="preserve"> radia do </w:t>
      </w:r>
      <w:proofErr w:type="spellStart"/>
      <w:r w:rsidRPr="00301DE2">
        <w:rPr>
          <w:rFonts w:asciiTheme="majorBidi" w:eastAsia="Times New Roman" w:hAnsiTheme="majorBidi" w:cstheme="majorBidi"/>
          <w:color w:val="666666"/>
          <w:sz w:val="24"/>
          <w:szCs w:val="24"/>
          <w:bdr w:val="none" w:sz="0" w:space="0" w:color="auto" w:frame="1"/>
          <w:lang w:val="cs-CZ"/>
        </w:rPr>
        <w:t>kategórie</w:t>
      </w:r>
      <w:proofErr w:type="spellEnd"/>
      <w:r w:rsidRPr="00301DE2">
        <w:rPr>
          <w:rFonts w:asciiTheme="majorBidi" w:eastAsia="Times New Roman" w:hAnsiTheme="majorBidi" w:cstheme="majorBidi"/>
          <w:color w:val="666666"/>
          <w:sz w:val="24"/>
          <w:szCs w:val="24"/>
          <w:bdr w:val="none" w:sz="0" w:space="0" w:color="auto" w:frame="1"/>
          <w:lang w:val="cs-CZ"/>
        </w:rPr>
        <w:t xml:space="preserve"> </w:t>
      </w:r>
      <w:proofErr w:type="spellStart"/>
      <w:r w:rsidRPr="00301DE2">
        <w:rPr>
          <w:rFonts w:asciiTheme="majorBidi" w:eastAsia="Times New Roman" w:hAnsiTheme="majorBidi" w:cstheme="majorBidi"/>
          <w:color w:val="666666"/>
          <w:sz w:val="24"/>
          <w:szCs w:val="24"/>
          <w:bdr w:val="none" w:sz="0" w:space="0" w:color="auto" w:frame="1"/>
          <w:lang w:val="cs-CZ"/>
        </w:rPr>
        <w:t>športu</w:t>
      </w:r>
      <w:proofErr w:type="spellEnd"/>
      <w:r w:rsidRPr="00301DE2">
        <w:rPr>
          <w:rFonts w:asciiTheme="majorBidi" w:eastAsia="Times New Roman" w:hAnsiTheme="majorBidi" w:cstheme="majorBidi"/>
          <w:color w:val="666666"/>
          <w:sz w:val="24"/>
          <w:szCs w:val="24"/>
          <w:bdr w:val="none" w:sz="0" w:space="0" w:color="auto" w:frame="1"/>
          <w:lang w:val="cs-CZ"/>
        </w:rPr>
        <w:t xml:space="preserve"> </w:t>
      </w:r>
      <w:proofErr w:type="spellStart"/>
      <w:r w:rsidRPr="00301DE2">
        <w:rPr>
          <w:rFonts w:asciiTheme="majorBidi" w:eastAsia="Times New Roman" w:hAnsiTheme="majorBidi" w:cstheme="majorBidi"/>
          <w:color w:val="666666"/>
          <w:sz w:val="24"/>
          <w:szCs w:val="24"/>
          <w:bdr w:val="none" w:sz="0" w:space="0" w:color="auto" w:frame="1"/>
          <w:lang w:val="cs-CZ"/>
        </w:rPr>
        <w:t>pre</w:t>
      </w:r>
      <w:proofErr w:type="spellEnd"/>
      <w:r w:rsidRPr="00301DE2">
        <w:rPr>
          <w:rFonts w:asciiTheme="majorBidi" w:eastAsia="Times New Roman" w:hAnsiTheme="majorBidi" w:cstheme="majorBidi"/>
          <w:color w:val="666666"/>
          <w:sz w:val="24"/>
          <w:szCs w:val="24"/>
          <w:bdr w:val="none" w:sz="0" w:space="0" w:color="auto" w:frame="1"/>
          <w:lang w:val="cs-CZ"/>
        </w:rPr>
        <w:t xml:space="preserve"> </w:t>
      </w:r>
      <w:proofErr w:type="spellStart"/>
      <w:r w:rsidRPr="00301DE2">
        <w:rPr>
          <w:rFonts w:asciiTheme="majorBidi" w:eastAsia="Times New Roman" w:hAnsiTheme="majorBidi" w:cstheme="majorBidi"/>
          <w:color w:val="666666"/>
          <w:sz w:val="24"/>
          <w:szCs w:val="24"/>
          <w:bdr w:val="none" w:sz="0" w:space="0" w:color="auto" w:frame="1"/>
          <w:lang w:val="cs-CZ"/>
        </w:rPr>
        <w:t>všetkých</w:t>
      </w:r>
      <w:proofErr w:type="spellEnd"/>
      <w:r w:rsidRPr="00301DE2">
        <w:rPr>
          <w:rFonts w:asciiTheme="majorBidi" w:eastAsia="Times New Roman" w:hAnsiTheme="majorBidi" w:cstheme="majorBidi"/>
          <w:color w:val="666666"/>
          <w:sz w:val="24"/>
          <w:szCs w:val="24"/>
          <w:bdr w:val="none" w:sz="0" w:space="0" w:color="auto" w:frame="1"/>
          <w:lang w:val="cs-CZ"/>
        </w:rPr>
        <w:t xml:space="preserve">.  Na </w:t>
      </w:r>
      <w:proofErr w:type="spellStart"/>
      <w:r w:rsidRPr="00301DE2">
        <w:rPr>
          <w:rFonts w:asciiTheme="majorBidi" w:eastAsia="Times New Roman" w:hAnsiTheme="majorBidi" w:cstheme="majorBidi"/>
          <w:color w:val="666666"/>
          <w:sz w:val="24"/>
          <w:szCs w:val="24"/>
          <w:bdr w:val="none" w:sz="0" w:space="0" w:color="auto" w:frame="1"/>
          <w:lang w:val="cs-CZ"/>
        </w:rPr>
        <w:t>rozdiel</w:t>
      </w:r>
      <w:proofErr w:type="spellEnd"/>
      <w:r w:rsidRPr="00301DE2">
        <w:rPr>
          <w:rFonts w:asciiTheme="majorBidi" w:eastAsia="Times New Roman" w:hAnsiTheme="majorBidi" w:cstheme="majorBidi"/>
          <w:color w:val="666666"/>
          <w:sz w:val="24"/>
          <w:szCs w:val="24"/>
          <w:bdr w:val="none" w:sz="0" w:space="0" w:color="auto" w:frame="1"/>
          <w:lang w:val="cs-CZ"/>
        </w:rPr>
        <w:t xml:space="preserve"> od softballu </w:t>
      </w:r>
      <w:proofErr w:type="spellStart"/>
      <w:r w:rsidRPr="00301DE2">
        <w:rPr>
          <w:rFonts w:asciiTheme="majorBidi" w:eastAsia="Times New Roman" w:hAnsiTheme="majorBidi" w:cstheme="majorBidi"/>
          <w:color w:val="666666"/>
          <w:sz w:val="24"/>
          <w:szCs w:val="24"/>
          <w:bdr w:val="none" w:sz="0" w:space="0" w:color="auto" w:frame="1"/>
          <w:lang w:val="cs-CZ"/>
        </w:rPr>
        <w:t>alebo</w:t>
      </w:r>
      <w:proofErr w:type="spellEnd"/>
      <w:r w:rsidRPr="00301DE2">
        <w:rPr>
          <w:rFonts w:asciiTheme="majorBidi" w:eastAsia="Times New Roman" w:hAnsiTheme="majorBidi" w:cstheme="majorBidi"/>
          <w:color w:val="666666"/>
          <w:sz w:val="24"/>
          <w:szCs w:val="24"/>
          <w:bdr w:val="none" w:sz="0" w:space="0" w:color="auto" w:frame="1"/>
          <w:lang w:val="cs-CZ"/>
        </w:rPr>
        <w:t xml:space="preserve"> baseballu je </w:t>
      </w:r>
      <w:proofErr w:type="spellStart"/>
      <w:r w:rsidRPr="00301DE2">
        <w:rPr>
          <w:rFonts w:asciiTheme="majorBidi" w:eastAsia="Times New Roman" w:hAnsiTheme="majorBidi" w:cstheme="majorBidi"/>
          <w:color w:val="666666"/>
          <w:sz w:val="24"/>
          <w:szCs w:val="24"/>
          <w:bdr w:val="none" w:sz="0" w:space="0" w:color="auto" w:frame="1"/>
          <w:lang w:val="cs-CZ"/>
        </w:rPr>
        <w:t>brännball</w:t>
      </w:r>
      <w:proofErr w:type="spellEnd"/>
      <w:r w:rsidRPr="00301DE2">
        <w:rPr>
          <w:rFonts w:asciiTheme="majorBidi" w:eastAsia="Times New Roman" w:hAnsiTheme="majorBidi" w:cstheme="majorBidi"/>
          <w:color w:val="666666"/>
          <w:sz w:val="24"/>
          <w:szCs w:val="24"/>
          <w:bdr w:val="none" w:sz="0" w:space="0" w:color="auto" w:frame="1"/>
          <w:lang w:val="cs-CZ"/>
        </w:rPr>
        <w:t xml:space="preserve"> hrou vysoko dynamickou, kde hráči </w:t>
      </w:r>
      <w:proofErr w:type="spellStart"/>
      <w:r w:rsidRPr="00301DE2">
        <w:rPr>
          <w:rFonts w:asciiTheme="majorBidi" w:eastAsia="Times New Roman" w:hAnsiTheme="majorBidi" w:cstheme="majorBidi"/>
          <w:color w:val="666666"/>
          <w:sz w:val="24"/>
          <w:szCs w:val="24"/>
          <w:bdr w:val="none" w:sz="0" w:space="0" w:color="auto" w:frame="1"/>
          <w:lang w:val="cs-CZ"/>
        </w:rPr>
        <w:t>nie</w:t>
      </w:r>
      <w:proofErr w:type="spellEnd"/>
      <w:r w:rsidRPr="00301DE2">
        <w:rPr>
          <w:rFonts w:asciiTheme="majorBidi" w:eastAsia="Times New Roman" w:hAnsiTheme="majorBidi" w:cstheme="majorBidi"/>
          <w:color w:val="666666"/>
          <w:sz w:val="24"/>
          <w:szCs w:val="24"/>
          <w:bdr w:val="none" w:sz="0" w:space="0" w:color="auto" w:frame="1"/>
          <w:lang w:val="cs-CZ"/>
        </w:rPr>
        <w:t xml:space="preserve"> sú </w:t>
      </w:r>
      <w:proofErr w:type="spellStart"/>
      <w:r w:rsidRPr="00301DE2">
        <w:rPr>
          <w:rFonts w:asciiTheme="majorBidi" w:eastAsia="Times New Roman" w:hAnsiTheme="majorBidi" w:cstheme="majorBidi"/>
          <w:color w:val="666666"/>
          <w:sz w:val="24"/>
          <w:szCs w:val="24"/>
          <w:bdr w:val="none" w:sz="0" w:space="0" w:color="auto" w:frame="1"/>
          <w:lang w:val="cs-CZ"/>
        </w:rPr>
        <w:t>vyraďovaní</w:t>
      </w:r>
      <w:proofErr w:type="spellEnd"/>
      <w:r w:rsidRPr="00301DE2">
        <w:rPr>
          <w:rFonts w:asciiTheme="majorBidi" w:eastAsia="Times New Roman" w:hAnsiTheme="majorBidi" w:cstheme="majorBidi"/>
          <w:color w:val="666666"/>
          <w:sz w:val="24"/>
          <w:szCs w:val="24"/>
          <w:bdr w:val="none" w:sz="0" w:space="0" w:color="auto" w:frame="1"/>
          <w:lang w:val="cs-CZ"/>
        </w:rPr>
        <w:t xml:space="preserve"> (</w:t>
      </w:r>
      <w:proofErr w:type="spellStart"/>
      <w:r w:rsidRPr="00301DE2">
        <w:rPr>
          <w:rFonts w:asciiTheme="majorBidi" w:eastAsia="Times New Roman" w:hAnsiTheme="majorBidi" w:cstheme="majorBidi"/>
          <w:color w:val="666666"/>
          <w:sz w:val="24"/>
          <w:szCs w:val="24"/>
          <w:bdr w:val="none" w:sz="0" w:space="0" w:color="auto" w:frame="1"/>
          <w:lang w:val="cs-CZ"/>
        </w:rPr>
        <w:t>vyautovaní</w:t>
      </w:r>
      <w:proofErr w:type="spellEnd"/>
      <w:r w:rsidRPr="00301DE2">
        <w:rPr>
          <w:rFonts w:asciiTheme="majorBidi" w:eastAsia="Times New Roman" w:hAnsiTheme="majorBidi" w:cstheme="majorBidi"/>
          <w:color w:val="666666"/>
          <w:sz w:val="24"/>
          <w:szCs w:val="24"/>
          <w:bdr w:val="none" w:sz="0" w:space="0" w:color="auto" w:frame="1"/>
          <w:lang w:val="cs-CZ"/>
        </w:rPr>
        <w:t xml:space="preserve">). Táto odlišnost je </w:t>
      </w:r>
      <w:proofErr w:type="spellStart"/>
      <w:r w:rsidRPr="00301DE2">
        <w:rPr>
          <w:rFonts w:asciiTheme="majorBidi" w:eastAsia="Times New Roman" w:hAnsiTheme="majorBidi" w:cstheme="majorBidi"/>
          <w:color w:val="666666"/>
          <w:sz w:val="24"/>
          <w:szCs w:val="24"/>
          <w:bdr w:val="none" w:sz="0" w:space="0" w:color="auto" w:frame="1"/>
          <w:lang w:val="cs-CZ"/>
        </w:rPr>
        <w:t>silne</w:t>
      </w:r>
      <w:proofErr w:type="spellEnd"/>
      <w:r w:rsidRPr="00301DE2">
        <w:rPr>
          <w:rFonts w:asciiTheme="majorBidi" w:eastAsia="Times New Roman" w:hAnsiTheme="majorBidi" w:cstheme="majorBidi"/>
          <w:color w:val="666666"/>
          <w:sz w:val="24"/>
          <w:szCs w:val="24"/>
          <w:bdr w:val="none" w:sz="0" w:space="0" w:color="auto" w:frame="1"/>
          <w:lang w:val="cs-CZ"/>
        </w:rPr>
        <w:t xml:space="preserve"> </w:t>
      </w:r>
      <w:proofErr w:type="spellStart"/>
      <w:r w:rsidRPr="00301DE2">
        <w:rPr>
          <w:rFonts w:asciiTheme="majorBidi" w:eastAsia="Times New Roman" w:hAnsiTheme="majorBidi" w:cstheme="majorBidi"/>
          <w:color w:val="666666"/>
          <w:sz w:val="24"/>
          <w:szCs w:val="24"/>
          <w:bdr w:val="none" w:sz="0" w:space="0" w:color="auto" w:frame="1"/>
          <w:lang w:val="cs-CZ"/>
        </w:rPr>
        <w:t>motivujúca</w:t>
      </w:r>
      <w:proofErr w:type="spellEnd"/>
      <w:r w:rsidRPr="00301DE2">
        <w:rPr>
          <w:rFonts w:asciiTheme="majorBidi" w:eastAsia="Times New Roman" w:hAnsiTheme="majorBidi" w:cstheme="majorBidi"/>
          <w:color w:val="666666"/>
          <w:sz w:val="24"/>
          <w:szCs w:val="24"/>
          <w:bdr w:val="none" w:sz="0" w:space="0" w:color="auto" w:frame="1"/>
          <w:lang w:val="cs-CZ"/>
        </w:rPr>
        <w:t xml:space="preserve"> </w:t>
      </w:r>
      <w:proofErr w:type="spellStart"/>
      <w:r w:rsidRPr="00301DE2">
        <w:rPr>
          <w:rFonts w:asciiTheme="majorBidi" w:eastAsia="Times New Roman" w:hAnsiTheme="majorBidi" w:cstheme="majorBidi"/>
          <w:color w:val="666666"/>
          <w:sz w:val="24"/>
          <w:szCs w:val="24"/>
          <w:bdr w:val="none" w:sz="0" w:space="0" w:color="auto" w:frame="1"/>
          <w:lang w:val="cs-CZ"/>
        </w:rPr>
        <w:t>najmä</w:t>
      </w:r>
      <w:proofErr w:type="spellEnd"/>
      <w:r w:rsidRPr="00301DE2">
        <w:rPr>
          <w:rFonts w:asciiTheme="majorBidi" w:eastAsia="Times New Roman" w:hAnsiTheme="majorBidi" w:cstheme="majorBidi"/>
          <w:color w:val="666666"/>
          <w:sz w:val="24"/>
          <w:szCs w:val="24"/>
          <w:bdr w:val="none" w:sz="0" w:space="0" w:color="auto" w:frame="1"/>
          <w:lang w:val="cs-CZ"/>
        </w:rPr>
        <w:t xml:space="preserve"> </w:t>
      </w:r>
      <w:proofErr w:type="spellStart"/>
      <w:r w:rsidRPr="00301DE2">
        <w:rPr>
          <w:rFonts w:asciiTheme="majorBidi" w:eastAsia="Times New Roman" w:hAnsiTheme="majorBidi" w:cstheme="majorBidi"/>
          <w:color w:val="666666"/>
          <w:sz w:val="24"/>
          <w:szCs w:val="24"/>
          <w:bdr w:val="none" w:sz="0" w:space="0" w:color="auto" w:frame="1"/>
          <w:lang w:val="cs-CZ"/>
        </w:rPr>
        <w:t>pre</w:t>
      </w:r>
      <w:proofErr w:type="spellEnd"/>
      <w:r w:rsidRPr="00301DE2">
        <w:rPr>
          <w:rFonts w:asciiTheme="majorBidi" w:eastAsia="Times New Roman" w:hAnsiTheme="majorBidi" w:cstheme="majorBidi"/>
          <w:color w:val="666666"/>
          <w:sz w:val="24"/>
          <w:szCs w:val="24"/>
          <w:bdr w:val="none" w:sz="0" w:space="0" w:color="auto" w:frame="1"/>
          <w:lang w:val="cs-CZ"/>
        </w:rPr>
        <w:t xml:space="preserve"> </w:t>
      </w:r>
      <w:proofErr w:type="spellStart"/>
      <w:r w:rsidRPr="00301DE2">
        <w:rPr>
          <w:rFonts w:asciiTheme="majorBidi" w:eastAsia="Times New Roman" w:hAnsiTheme="majorBidi" w:cstheme="majorBidi"/>
          <w:color w:val="666666"/>
          <w:sz w:val="24"/>
          <w:szCs w:val="24"/>
          <w:bdr w:val="none" w:sz="0" w:space="0" w:color="auto" w:frame="1"/>
          <w:lang w:val="cs-CZ"/>
        </w:rPr>
        <w:t>záujemcov</w:t>
      </w:r>
      <w:proofErr w:type="spellEnd"/>
      <w:r w:rsidRPr="00301DE2">
        <w:rPr>
          <w:rFonts w:asciiTheme="majorBidi" w:eastAsia="Times New Roman" w:hAnsiTheme="majorBidi" w:cstheme="majorBidi"/>
          <w:color w:val="666666"/>
          <w:sz w:val="24"/>
          <w:szCs w:val="24"/>
          <w:bdr w:val="none" w:sz="0" w:space="0" w:color="auto" w:frame="1"/>
          <w:lang w:val="cs-CZ"/>
        </w:rPr>
        <w:t xml:space="preserve"> </w:t>
      </w:r>
      <w:proofErr w:type="spellStart"/>
      <w:r w:rsidRPr="00301DE2">
        <w:rPr>
          <w:rFonts w:asciiTheme="majorBidi" w:eastAsia="Times New Roman" w:hAnsiTheme="majorBidi" w:cstheme="majorBidi"/>
          <w:color w:val="666666"/>
          <w:sz w:val="24"/>
          <w:szCs w:val="24"/>
          <w:bdr w:val="none" w:sz="0" w:space="0" w:color="auto" w:frame="1"/>
          <w:lang w:val="cs-CZ"/>
        </w:rPr>
        <w:t>menej</w:t>
      </w:r>
      <w:proofErr w:type="spellEnd"/>
      <w:r w:rsidRPr="00301DE2">
        <w:rPr>
          <w:rFonts w:asciiTheme="majorBidi" w:eastAsia="Times New Roman" w:hAnsiTheme="majorBidi" w:cstheme="majorBidi"/>
          <w:color w:val="666666"/>
          <w:sz w:val="24"/>
          <w:szCs w:val="24"/>
          <w:bdr w:val="none" w:sz="0" w:space="0" w:color="auto" w:frame="1"/>
          <w:lang w:val="cs-CZ"/>
        </w:rPr>
        <w:t xml:space="preserve"> </w:t>
      </w:r>
      <w:proofErr w:type="spellStart"/>
      <w:r w:rsidRPr="00301DE2">
        <w:rPr>
          <w:rFonts w:asciiTheme="majorBidi" w:eastAsia="Times New Roman" w:hAnsiTheme="majorBidi" w:cstheme="majorBidi"/>
          <w:color w:val="666666"/>
          <w:sz w:val="24"/>
          <w:szCs w:val="24"/>
          <w:bdr w:val="none" w:sz="0" w:space="0" w:color="auto" w:frame="1"/>
          <w:lang w:val="cs-CZ"/>
        </w:rPr>
        <w:t>pohybovo</w:t>
      </w:r>
      <w:proofErr w:type="spellEnd"/>
      <w:r w:rsidRPr="00301DE2">
        <w:rPr>
          <w:rFonts w:asciiTheme="majorBidi" w:eastAsia="Times New Roman" w:hAnsiTheme="majorBidi" w:cstheme="majorBidi"/>
          <w:color w:val="666666"/>
          <w:sz w:val="24"/>
          <w:szCs w:val="24"/>
          <w:bdr w:val="none" w:sz="0" w:space="0" w:color="auto" w:frame="1"/>
          <w:lang w:val="cs-CZ"/>
        </w:rPr>
        <w:t xml:space="preserve"> zdatných, </w:t>
      </w:r>
      <w:proofErr w:type="spellStart"/>
      <w:r w:rsidRPr="00301DE2">
        <w:rPr>
          <w:rFonts w:asciiTheme="majorBidi" w:eastAsia="Times New Roman" w:hAnsiTheme="majorBidi" w:cstheme="majorBidi"/>
          <w:color w:val="666666"/>
          <w:sz w:val="24"/>
          <w:szCs w:val="24"/>
          <w:bdr w:val="none" w:sz="0" w:space="0" w:color="auto" w:frame="1"/>
          <w:lang w:val="cs-CZ"/>
        </w:rPr>
        <w:t>rekreačných</w:t>
      </w:r>
      <w:proofErr w:type="spellEnd"/>
      <w:r w:rsidRPr="00301DE2">
        <w:rPr>
          <w:rFonts w:asciiTheme="majorBidi" w:eastAsia="Times New Roman" w:hAnsiTheme="majorBidi" w:cstheme="majorBidi"/>
          <w:color w:val="666666"/>
          <w:sz w:val="24"/>
          <w:szCs w:val="24"/>
          <w:bdr w:val="none" w:sz="0" w:space="0" w:color="auto" w:frame="1"/>
          <w:lang w:val="cs-CZ"/>
        </w:rPr>
        <w:t xml:space="preserve"> </w:t>
      </w:r>
      <w:proofErr w:type="spellStart"/>
      <w:r w:rsidRPr="00301DE2">
        <w:rPr>
          <w:rFonts w:asciiTheme="majorBidi" w:eastAsia="Times New Roman" w:hAnsiTheme="majorBidi" w:cstheme="majorBidi"/>
          <w:color w:val="666666"/>
          <w:sz w:val="24"/>
          <w:szCs w:val="24"/>
          <w:bdr w:val="none" w:sz="0" w:space="0" w:color="auto" w:frame="1"/>
          <w:lang w:val="cs-CZ"/>
        </w:rPr>
        <w:t>športovcov</w:t>
      </w:r>
      <w:proofErr w:type="spellEnd"/>
      <w:r w:rsidRPr="00301DE2">
        <w:rPr>
          <w:rFonts w:asciiTheme="majorBidi" w:eastAsia="Times New Roman" w:hAnsiTheme="majorBidi" w:cstheme="majorBidi"/>
          <w:color w:val="666666"/>
          <w:sz w:val="24"/>
          <w:szCs w:val="24"/>
          <w:bdr w:val="none" w:sz="0" w:space="0" w:color="auto" w:frame="1"/>
          <w:lang w:val="cs-CZ"/>
        </w:rPr>
        <w:t xml:space="preserve">, či </w:t>
      </w:r>
      <w:proofErr w:type="spellStart"/>
      <w:r w:rsidRPr="00301DE2">
        <w:rPr>
          <w:rFonts w:asciiTheme="majorBidi" w:eastAsia="Times New Roman" w:hAnsiTheme="majorBidi" w:cstheme="majorBidi"/>
          <w:color w:val="666666"/>
          <w:sz w:val="24"/>
          <w:szCs w:val="24"/>
          <w:bdr w:val="none" w:sz="0" w:space="0" w:color="auto" w:frame="1"/>
          <w:lang w:val="cs-CZ"/>
        </w:rPr>
        <w:t>všetkých</w:t>
      </w:r>
      <w:proofErr w:type="spellEnd"/>
      <w:r w:rsidRPr="00301DE2">
        <w:rPr>
          <w:rFonts w:asciiTheme="majorBidi" w:eastAsia="Times New Roman" w:hAnsiTheme="majorBidi" w:cstheme="majorBidi"/>
          <w:color w:val="666666"/>
          <w:sz w:val="24"/>
          <w:szCs w:val="24"/>
          <w:bdr w:val="none" w:sz="0" w:space="0" w:color="auto" w:frame="1"/>
          <w:lang w:val="cs-CZ"/>
        </w:rPr>
        <w:t xml:space="preserve">, </w:t>
      </w:r>
      <w:proofErr w:type="spellStart"/>
      <w:r w:rsidRPr="00301DE2">
        <w:rPr>
          <w:rFonts w:asciiTheme="majorBidi" w:eastAsia="Times New Roman" w:hAnsiTheme="majorBidi" w:cstheme="majorBidi"/>
          <w:color w:val="666666"/>
          <w:sz w:val="24"/>
          <w:szCs w:val="24"/>
          <w:bdr w:val="none" w:sz="0" w:space="0" w:color="auto" w:frame="1"/>
          <w:lang w:val="cs-CZ"/>
        </w:rPr>
        <w:t>ktorí</w:t>
      </w:r>
      <w:proofErr w:type="spellEnd"/>
      <w:r w:rsidRPr="00301DE2">
        <w:rPr>
          <w:rFonts w:asciiTheme="majorBidi" w:eastAsia="Times New Roman" w:hAnsiTheme="majorBidi" w:cstheme="majorBidi"/>
          <w:color w:val="666666"/>
          <w:sz w:val="24"/>
          <w:szCs w:val="24"/>
          <w:bdr w:val="none" w:sz="0" w:space="0" w:color="auto" w:frame="1"/>
          <w:lang w:val="cs-CZ"/>
        </w:rPr>
        <w:t xml:space="preserve"> </w:t>
      </w:r>
      <w:proofErr w:type="spellStart"/>
      <w:r w:rsidRPr="00301DE2">
        <w:rPr>
          <w:rFonts w:asciiTheme="majorBidi" w:eastAsia="Times New Roman" w:hAnsiTheme="majorBidi" w:cstheme="majorBidi"/>
          <w:color w:val="666666"/>
          <w:sz w:val="24"/>
          <w:szCs w:val="24"/>
          <w:bdr w:val="none" w:sz="0" w:space="0" w:color="auto" w:frame="1"/>
          <w:lang w:val="cs-CZ"/>
        </w:rPr>
        <w:t>milujú</w:t>
      </w:r>
      <w:proofErr w:type="spellEnd"/>
      <w:r w:rsidRPr="00301DE2">
        <w:rPr>
          <w:rFonts w:asciiTheme="majorBidi" w:eastAsia="Times New Roman" w:hAnsiTheme="majorBidi" w:cstheme="majorBidi"/>
          <w:color w:val="666666"/>
          <w:sz w:val="24"/>
          <w:szCs w:val="24"/>
          <w:bdr w:val="none" w:sz="0" w:space="0" w:color="auto" w:frame="1"/>
          <w:lang w:val="cs-CZ"/>
        </w:rPr>
        <w:t xml:space="preserve"> pohyb a </w:t>
      </w:r>
      <w:proofErr w:type="spellStart"/>
      <w:r w:rsidRPr="00301DE2">
        <w:rPr>
          <w:rFonts w:asciiTheme="majorBidi" w:eastAsia="Times New Roman" w:hAnsiTheme="majorBidi" w:cstheme="majorBidi"/>
          <w:color w:val="666666"/>
          <w:sz w:val="24"/>
          <w:szCs w:val="24"/>
          <w:bdr w:val="none" w:sz="0" w:space="0" w:color="auto" w:frame="1"/>
          <w:lang w:val="cs-CZ"/>
        </w:rPr>
        <w:t>športové</w:t>
      </w:r>
      <w:proofErr w:type="spellEnd"/>
      <w:r w:rsidRPr="00301DE2">
        <w:rPr>
          <w:rFonts w:asciiTheme="majorBidi" w:eastAsia="Times New Roman" w:hAnsiTheme="majorBidi" w:cstheme="majorBidi"/>
          <w:color w:val="666666"/>
          <w:sz w:val="24"/>
          <w:szCs w:val="24"/>
          <w:bdr w:val="none" w:sz="0" w:space="0" w:color="auto" w:frame="1"/>
          <w:lang w:val="cs-CZ"/>
        </w:rPr>
        <w:t xml:space="preserve"> hry v </w:t>
      </w:r>
      <w:proofErr w:type="gramStart"/>
      <w:r w:rsidRPr="00301DE2">
        <w:rPr>
          <w:rFonts w:asciiTheme="majorBidi" w:eastAsia="Times New Roman" w:hAnsiTheme="majorBidi" w:cstheme="majorBidi"/>
          <w:color w:val="666666"/>
          <w:sz w:val="24"/>
          <w:szCs w:val="24"/>
          <w:bdr w:val="none" w:sz="0" w:space="0" w:color="auto" w:frame="1"/>
          <w:lang w:val="cs-CZ"/>
        </w:rPr>
        <w:t>kolektive</w:t>
      </w:r>
      <w:proofErr w:type="gramEnd"/>
      <w:r w:rsidRPr="00301DE2">
        <w:rPr>
          <w:rFonts w:asciiTheme="majorBidi" w:eastAsia="Times New Roman" w:hAnsiTheme="majorBidi" w:cstheme="majorBidi"/>
          <w:color w:val="666666"/>
          <w:sz w:val="24"/>
          <w:szCs w:val="24"/>
          <w:bdr w:val="none" w:sz="0" w:space="0" w:color="auto" w:frame="1"/>
          <w:lang w:val="cs-CZ"/>
        </w:rPr>
        <w:t>.</w:t>
      </w:r>
    </w:p>
    <w:p w:rsidR="003978D6" w:rsidRPr="00301DE2" w:rsidRDefault="003978D6" w:rsidP="003978D6">
      <w:pPr>
        <w:shd w:val="clear" w:color="auto" w:fill="F7F7F7"/>
        <w:spacing w:after="0" w:line="240" w:lineRule="auto"/>
        <w:jc w:val="both"/>
        <w:rPr>
          <w:rFonts w:asciiTheme="majorBidi" w:eastAsia="Times New Roman" w:hAnsiTheme="majorBidi" w:cstheme="majorBidi"/>
          <w:color w:val="666666"/>
          <w:sz w:val="24"/>
          <w:szCs w:val="24"/>
        </w:rPr>
      </w:pPr>
      <w:proofErr w:type="spellStart"/>
      <w:r w:rsidRPr="00301DE2">
        <w:rPr>
          <w:rFonts w:asciiTheme="majorBidi" w:eastAsia="Times New Roman" w:hAnsiTheme="majorBidi" w:cstheme="majorBidi"/>
          <w:color w:val="666666"/>
          <w:sz w:val="24"/>
          <w:szCs w:val="24"/>
          <w:bdr w:val="none" w:sz="0" w:space="0" w:color="auto" w:frame="1"/>
          <w:lang w:val="cs-CZ"/>
        </w:rPr>
        <w:t>Ďalšie</w:t>
      </w:r>
      <w:proofErr w:type="spellEnd"/>
      <w:r w:rsidRPr="00301DE2">
        <w:rPr>
          <w:rFonts w:asciiTheme="majorBidi" w:eastAsia="Times New Roman" w:hAnsiTheme="majorBidi" w:cstheme="majorBidi"/>
          <w:color w:val="666666"/>
          <w:sz w:val="24"/>
          <w:szCs w:val="24"/>
          <w:bdr w:val="none" w:sz="0" w:space="0" w:color="auto" w:frame="1"/>
          <w:lang w:val="cs-CZ"/>
        </w:rPr>
        <w:t xml:space="preserve"> výrazné </w:t>
      </w:r>
      <w:proofErr w:type="gramStart"/>
      <w:r w:rsidRPr="00301DE2">
        <w:rPr>
          <w:rFonts w:asciiTheme="majorBidi" w:eastAsia="Times New Roman" w:hAnsiTheme="majorBidi" w:cstheme="majorBidi"/>
          <w:color w:val="666666"/>
          <w:sz w:val="24"/>
          <w:szCs w:val="24"/>
          <w:bdr w:val="none" w:sz="0" w:space="0" w:color="auto" w:frame="1"/>
          <w:lang w:val="cs-CZ"/>
        </w:rPr>
        <w:t>odlišnosti :</w:t>
      </w:r>
      <w:proofErr w:type="gramEnd"/>
    </w:p>
    <w:p w:rsidR="003978D6" w:rsidRPr="00301DE2" w:rsidRDefault="003978D6" w:rsidP="003978D6">
      <w:pPr>
        <w:shd w:val="clear" w:color="auto" w:fill="F7F7F7"/>
        <w:spacing w:after="0" w:line="240" w:lineRule="auto"/>
        <w:ind w:left="426" w:hanging="360"/>
        <w:jc w:val="both"/>
        <w:rPr>
          <w:rFonts w:asciiTheme="majorBidi" w:eastAsia="Times New Roman" w:hAnsiTheme="majorBidi" w:cstheme="majorBidi"/>
          <w:color w:val="666666"/>
          <w:sz w:val="24"/>
          <w:szCs w:val="24"/>
        </w:rPr>
      </w:pPr>
      <w:r w:rsidRPr="00301DE2">
        <w:rPr>
          <w:rFonts w:asciiTheme="majorBidi" w:eastAsia="Times New Roman" w:hAnsiTheme="majorBidi" w:cstheme="majorBidi"/>
          <w:color w:val="666666"/>
          <w:sz w:val="24"/>
          <w:szCs w:val="24"/>
          <w:bdr w:val="none" w:sz="0" w:space="0" w:color="auto" w:frame="1"/>
          <w:lang w:val="cs-CZ"/>
        </w:rPr>
        <w:t>·         </w:t>
      </w:r>
      <w:proofErr w:type="spellStart"/>
      <w:r w:rsidRPr="00301DE2">
        <w:rPr>
          <w:rFonts w:asciiTheme="majorBidi" w:eastAsia="Times New Roman" w:hAnsiTheme="majorBidi" w:cstheme="majorBidi"/>
          <w:color w:val="666666"/>
          <w:sz w:val="24"/>
          <w:szCs w:val="24"/>
          <w:bdr w:val="none" w:sz="0" w:space="0" w:color="auto" w:frame="1"/>
          <w:lang w:val="cs-CZ"/>
        </w:rPr>
        <w:t>možnosť</w:t>
      </w:r>
      <w:proofErr w:type="spellEnd"/>
      <w:r w:rsidRPr="00301DE2">
        <w:rPr>
          <w:rFonts w:asciiTheme="majorBidi" w:eastAsia="Times New Roman" w:hAnsiTheme="majorBidi" w:cstheme="majorBidi"/>
          <w:color w:val="666666"/>
          <w:sz w:val="24"/>
          <w:szCs w:val="24"/>
          <w:bdr w:val="none" w:sz="0" w:space="0" w:color="auto" w:frame="1"/>
          <w:lang w:val="cs-CZ"/>
        </w:rPr>
        <w:t xml:space="preserve"> </w:t>
      </w:r>
      <w:proofErr w:type="spellStart"/>
      <w:r w:rsidRPr="00301DE2">
        <w:rPr>
          <w:rFonts w:asciiTheme="majorBidi" w:eastAsia="Times New Roman" w:hAnsiTheme="majorBidi" w:cstheme="majorBidi"/>
          <w:color w:val="666666"/>
          <w:sz w:val="24"/>
          <w:szCs w:val="24"/>
          <w:bdr w:val="none" w:sz="0" w:space="0" w:color="auto" w:frame="1"/>
          <w:lang w:val="cs-CZ"/>
        </w:rPr>
        <w:t>získania</w:t>
      </w:r>
      <w:proofErr w:type="spellEnd"/>
      <w:r w:rsidRPr="00301DE2">
        <w:rPr>
          <w:rFonts w:asciiTheme="majorBidi" w:eastAsia="Times New Roman" w:hAnsiTheme="majorBidi" w:cstheme="majorBidi"/>
          <w:color w:val="666666"/>
          <w:sz w:val="24"/>
          <w:szCs w:val="24"/>
          <w:bdr w:val="none" w:sz="0" w:space="0" w:color="auto" w:frame="1"/>
          <w:lang w:val="cs-CZ"/>
        </w:rPr>
        <w:t xml:space="preserve"> </w:t>
      </w:r>
      <w:proofErr w:type="spellStart"/>
      <w:r w:rsidRPr="00301DE2">
        <w:rPr>
          <w:rFonts w:asciiTheme="majorBidi" w:eastAsia="Times New Roman" w:hAnsiTheme="majorBidi" w:cstheme="majorBidi"/>
          <w:color w:val="666666"/>
          <w:sz w:val="24"/>
          <w:szCs w:val="24"/>
          <w:bdr w:val="none" w:sz="0" w:space="0" w:color="auto" w:frame="1"/>
          <w:lang w:val="cs-CZ"/>
        </w:rPr>
        <w:t>bodov</w:t>
      </w:r>
      <w:proofErr w:type="spellEnd"/>
      <w:r w:rsidRPr="00301DE2">
        <w:rPr>
          <w:rFonts w:asciiTheme="majorBidi" w:eastAsia="Times New Roman" w:hAnsiTheme="majorBidi" w:cstheme="majorBidi"/>
          <w:color w:val="666666"/>
          <w:sz w:val="24"/>
          <w:szCs w:val="24"/>
          <w:bdr w:val="none" w:sz="0" w:space="0" w:color="auto" w:frame="1"/>
          <w:lang w:val="cs-CZ"/>
        </w:rPr>
        <w:t xml:space="preserve"> má aj družstvo v poli</w:t>
      </w:r>
    </w:p>
    <w:p w:rsidR="003978D6" w:rsidRPr="00301DE2" w:rsidRDefault="003978D6" w:rsidP="003978D6">
      <w:pPr>
        <w:shd w:val="clear" w:color="auto" w:fill="F7F7F7"/>
        <w:spacing w:after="0" w:line="240" w:lineRule="auto"/>
        <w:ind w:left="426" w:hanging="360"/>
        <w:jc w:val="both"/>
        <w:rPr>
          <w:rFonts w:asciiTheme="majorBidi" w:eastAsia="Times New Roman" w:hAnsiTheme="majorBidi" w:cstheme="majorBidi"/>
          <w:color w:val="666666"/>
          <w:sz w:val="24"/>
          <w:szCs w:val="24"/>
        </w:rPr>
      </w:pPr>
      <w:r w:rsidRPr="00301DE2">
        <w:rPr>
          <w:rFonts w:asciiTheme="majorBidi" w:eastAsia="Times New Roman" w:hAnsiTheme="majorBidi" w:cstheme="majorBidi"/>
          <w:color w:val="666666"/>
          <w:sz w:val="24"/>
          <w:szCs w:val="24"/>
          <w:bdr w:val="none" w:sz="0" w:space="0" w:color="auto" w:frame="1"/>
          <w:lang w:val="cs-CZ"/>
        </w:rPr>
        <w:t>·         </w:t>
      </w:r>
      <w:proofErr w:type="spellStart"/>
      <w:r w:rsidRPr="00301DE2">
        <w:rPr>
          <w:rFonts w:asciiTheme="majorBidi" w:eastAsia="Times New Roman" w:hAnsiTheme="majorBidi" w:cstheme="majorBidi"/>
          <w:color w:val="666666"/>
          <w:sz w:val="24"/>
          <w:szCs w:val="24"/>
          <w:bdr w:val="none" w:sz="0" w:space="0" w:color="auto" w:frame="1"/>
          <w:lang w:val="cs-CZ"/>
        </w:rPr>
        <w:t>pálkarom</w:t>
      </w:r>
      <w:proofErr w:type="spellEnd"/>
      <w:r w:rsidRPr="00301DE2">
        <w:rPr>
          <w:rFonts w:asciiTheme="majorBidi" w:eastAsia="Times New Roman" w:hAnsiTheme="majorBidi" w:cstheme="majorBidi"/>
          <w:color w:val="666666"/>
          <w:sz w:val="24"/>
          <w:szCs w:val="24"/>
          <w:bdr w:val="none" w:sz="0" w:space="0" w:color="auto" w:frame="1"/>
          <w:lang w:val="cs-CZ"/>
        </w:rPr>
        <w:t xml:space="preserve"> je dovolené </w:t>
      </w:r>
      <w:proofErr w:type="spellStart"/>
      <w:r w:rsidRPr="00301DE2">
        <w:rPr>
          <w:rFonts w:asciiTheme="majorBidi" w:eastAsia="Times New Roman" w:hAnsiTheme="majorBidi" w:cstheme="majorBidi"/>
          <w:color w:val="666666"/>
          <w:sz w:val="24"/>
          <w:szCs w:val="24"/>
          <w:bdr w:val="none" w:sz="0" w:space="0" w:color="auto" w:frame="1"/>
          <w:lang w:val="cs-CZ"/>
        </w:rPr>
        <w:t>predbiehať</w:t>
      </w:r>
      <w:proofErr w:type="spellEnd"/>
      <w:r w:rsidRPr="00301DE2">
        <w:rPr>
          <w:rFonts w:asciiTheme="majorBidi" w:eastAsia="Times New Roman" w:hAnsiTheme="majorBidi" w:cstheme="majorBidi"/>
          <w:color w:val="666666"/>
          <w:sz w:val="24"/>
          <w:szCs w:val="24"/>
          <w:bdr w:val="none" w:sz="0" w:space="0" w:color="auto" w:frame="1"/>
          <w:lang w:val="cs-CZ"/>
        </w:rPr>
        <w:t xml:space="preserve"> </w:t>
      </w:r>
      <w:proofErr w:type="spellStart"/>
      <w:r w:rsidRPr="00301DE2">
        <w:rPr>
          <w:rFonts w:asciiTheme="majorBidi" w:eastAsia="Times New Roman" w:hAnsiTheme="majorBidi" w:cstheme="majorBidi"/>
          <w:color w:val="666666"/>
          <w:sz w:val="24"/>
          <w:szCs w:val="24"/>
          <w:bdr w:val="none" w:sz="0" w:space="0" w:color="auto" w:frame="1"/>
          <w:lang w:val="cs-CZ"/>
        </w:rPr>
        <w:t>pri</w:t>
      </w:r>
      <w:proofErr w:type="spellEnd"/>
      <w:r w:rsidRPr="00301DE2">
        <w:rPr>
          <w:rFonts w:asciiTheme="majorBidi" w:eastAsia="Times New Roman" w:hAnsiTheme="majorBidi" w:cstheme="majorBidi"/>
          <w:color w:val="666666"/>
          <w:sz w:val="24"/>
          <w:szCs w:val="24"/>
          <w:bdr w:val="none" w:sz="0" w:space="0" w:color="auto" w:frame="1"/>
          <w:lang w:val="cs-CZ"/>
        </w:rPr>
        <w:t xml:space="preserve"> </w:t>
      </w:r>
      <w:proofErr w:type="spellStart"/>
      <w:r w:rsidRPr="00301DE2">
        <w:rPr>
          <w:rFonts w:asciiTheme="majorBidi" w:eastAsia="Times New Roman" w:hAnsiTheme="majorBidi" w:cstheme="majorBidi"/>
          <w:color w:val="666666"/>
          <w:sz w:val="24"/>
          <w:szCs w:val="24"/>
          <w:bdr w:val="none" w:sz="0" w:space="0" w:color="auto" w:frame="1"/>
          <w:lang w:val="cs-CZ"/>
        </w:rPr>
        <w:t>obiehaní</w:t>
      </w:r>
      <w:proofErr w:type="spellEnd"/>
      <w:r w:rsidRPr="00301DE2">
        <w:rPr>
          <w:rFonts w:asciiTheme="majorBidi" w:eastAsia="Times New Roman" w:hAnsiTheme="majorBidi" w:cstheme="majorBidi"/>
          <w:color w:val="666666"/>
          <w:sz w:val="24"/>
          <w:szCs w:val="24"/>
          <w:bdr w:val="none" w:sz="0" w:space="0" w:color="auto" w:frame="1"/>
          <w:lang w:val="cs-CZ"/>
        </w:rPr>
        <w:t xml:space="preserve"> </w:t>
      </w:r>
      <w:proofErr w:type="spellStart"/>
      <w:r w:rsidRPr="00301DE2">
        <w:rPr>
          <w:rFonts w:asciiTheme="majorBidi" w:eastAsia="Times New Roman" w:hAnsiTheme="majorBidi" w:cstheme="majorBidi"/>
          <w:color w:val="666666"/>
          <w:sz w:val="24"/>
          <w:szCs w:val="24"/>
          <w:bdr w:val="none" w:sz="0" w:space="0" w:color="auto" w:frame="1"/>
          <w:lang w:val="cs-CZ"/>
        </w:rPr>
        <w:t>mét</w:t>
      </w:r>
      <w:proofErr w:type="spellEnd"/>
    </w:p>
    <w:p w:rsidR="003978D6" w:rsidRPr="00301DE2" w:rsidRDefault="003978D6" w:rsidP="003978D6">
      <w:pPr>
        <w:shd w:val="clear" w:color="auto" w:fill="F7F7F7"/>
        <w:spacing w:after="0" w:line="240" w:lineRule="auto"/>
        <w:ind w:left="426" w:hanging="360"/>
        <w:jc w:val="both"/>
        <w:rPr>
          <w:rFonts w:asciiTheme="majorBidi" w:eastAsia="Times New Roman" w:hAnsiTheme="majorBidi" w:cstheme="majorBidi"/>
          <w:color w:val="666666"/>
          <w:sz w:val="24"/>
          <w:szCs w:val="24"/>
        </w:rPr>
      </w:pPr>
      <w:r w:rsidRPr="00301DE2">
        <w:rPr>
          <w:rFonts w:asciiTheme="majorBidi" w:eastAsia="Times New Roman" w:hAnsiTheme="majorBidi" w:cstheme="majorBidi"/>
          <w:color w:val="666666"/>
          <w:sz w:val="24"/>
          <w:szCs w:val="24"/>
          <w:bdr w:val="none" w:sz="0" w:space="0" w:color="auto" w:frame="1"/>
          <w:lang w:val="cs-CZ"/>
        </w:rPr>
        <w:t xml:space="preserve">·         na </w:t>
      </w:r>
      <w:proofErr w:type="spellStart"/>
      <w:r w:rsidRPr="00301DE2">
        <w:rPr>
          <w:rFonts w:asciiTheme="majorBidi" w:eastAsia="Times New Roman" w:hAnsiTheme="majorBidi" w:cstheme="majorBidi"/>
          <w:color w:val="666666"/>
          <w:sz w:val="24"/>
          <w:szCs w:val="24"/>
          <w:bdr w:val="none" w:sz="0" w:space="0" w:color="auto" w:frame="1"/>
          <w:lang w:val="cs-CZ"/>
        </w:rPr>
        <w:t>méte</w:t>
      </w:r>
      <w:proofErr w:type="spellEnd"/>
      <w:r w:rsidRPr="00301DE2">
        <w:rPr>
          <w:rFonts w:asciiTheme="majorBidi" w:eastAsia="Times New Roman" w:hAnsiTheme="majorBidi" w:cstheme="majorBidi"/>
          <w:color w:val="666666"/>
          <w:sz w:val="24"/>
          <w:szCs w:val="24"/>
          <w:bdr w:val="none" w:sz="0" w:space="0" w:color="auto" w:frame="1"/>
          <w:lang w:val="cs-CZ"/>
        </w:rPr>
        <w:t xml:space="preserve"> </w:t>
      </w:r>
      <w:proofErr w:type="spellStart"/>
      <w:r w:rsidRPr="00301DE2">
        <w:rPr>
          <w:rFonts w:asciiTheme="majorBidi" w:eastAsia="Times New Roman" w:hAnsiTheme="majorBidi" w:cstheme="majorBidi"/>
          <w:color w:val="666666"/>
          <w:sz w:val="24"/>
          <w:szCs w:val="24"/>
          <w:bdr w:val="none" w:sz="0" w:space="0" w:color="auto" w:frame="1"/>
          <w:lang w:val="cs-CZ"/>
        </w:rPr>
        <w:t>môže</w:t>
      </w:r>
      <w:proofErr w:type="spellEnd"/>
      <w:r w:rsidRPr="00301DE2">
        <w:rPr>
          <w:rFonts w:asciiTheme="majorBidi" w:eastAsia="Times New Roman" w:hAnsiTheme="majorBidi" w:cstheme="majorBidi"/>
          <w:color w:val="666666"/>
          <w:sz w:val="24"/>
          <w:szCs w:val="24"/>
          <w:bdr w:val="none" w:sz="0" w:space="0" w:color="auto" w:frame="1"/>
          <w:lang w:val="cs-CZ"/>
        </w:rPr>
        <w:t xml:space="preserve"> </w:t>
      </w:r>
      <w:proofErr w:type="spellStart"/>
      <w:r w:rsidRPr="00301DE2">
        <w:rPr>
          <w:rFonts w:asciiTheme="majorBidi" w:eastAsia="Times New Roman" w:hAnsiTheme="majorBidi" w:cstheme="majorBidi"/>
          <w:color w:val="666666"/>
          <w:sz w:val="24"/>
          <w:szCs w:val="24"/>
          <w:bdr w:val="none" w:sz="0" w:space="0" w:color="auto" w:frame="1"/>
          <w:lang w:val="cs-CZ"/>
        </w:rPr>
        <w:t>stáť</w:t>
      </w:r>
      <w:proofErr w:type="spellEnd"/>
      <w:r w:rsidRPr="00301DE2">
        <w:rPr>
          <w:rFonts w:asciiTheme="majorBidi" w:eastAsia="Times New Roman" w:hAnsiTheme="majorBidi" w:cstheme="majorBidi"/>
          <w:color w:val="666666"/>
          <w:sz w:val="24"/>
          <w:szCs w:val="24"/>
          <w:bdr w:val="none" w:sz="0" w:space="0" w:color="auto" w:frame="1"/>
          <w:lang w:val="cs-CZ"/>
        </w:rPr>
        <w:t xml:space="preserve"> </w:t>
      </w:r>
      <w:proofErr w:type="spellStart"/>
      <w:r w:rsidRPr="00301DE2">
        <w:rPr>
          <w:rFonts w:asciiTheme="majorBidi" w:eastAsia="Times New Roman" w:hAnsiTheme="majorBidi" w:cstheme="majorBidi"/>
          <w:color w:val="666666"/>
          <w:sz w:val="24"/>
          <w:szCs w:val="24"/>
          <w:bdr w:val="none" w:sz="0" w:space="0" w:color="auto" w:frame="1"/>
          <w:lang w:val="cs-CZ"/>
        </w:rPr>
        <w:t>viac</w:t>
      </w:r>
      <w:proofErr w:type="spellEnd"/>
      <w:r w:rsidRPr="00301DE2">
        <w:rPr>
          <w:rFonts w:asciiTheme="majorBidi" w:eastAsia="Times New Roman" w:hAnsiTheme="majorBidi" w:cstheme="majorBidi"/>
          <w:color w:val="666666"/>
          <w:sz w:val="24"/>
          <w:szCs w:val="24"/>
          <w:bdr w:val="none" w:sz="0" w:space="0" w:color="auto" w:frame="1"/>
          <w:lang w:val="cs-CZ"/>
        </w:rPr>
        <w:t xml:space="preserve"> než jeden </w:t>
      </w:r>
      <w:proofErr w:type="spellStart"/>
      <w:r w:rsidRPr="00301DE2">
        <w:rPr>
          <w:rFonts w:asciiTheme="majorBidi" w:eastAsia="Times New Roman" w:hAnsiTheme="majorBidi" w:cstheme="majorBidi"/>
          <w:color w:val="666666"/>
          <w:sz w:val="24"/>
          <w:szCs w:val="24"/>
          <w:bdr w:val="none" w:sz="0" w:space="0" w:color="auto" w:frame="1"/>
          <w:lang w:val="cs-CZ"/>
        </w:rPr>
        <w:t>bežec</w:t>
      </w:r>
      <w:proofErr w:type="spellEnd"/>
      <w:r w:rsidRPr="00301DE2">
        <w:rPr>
          <w:rFonts w:asciiTheme="majorBidi" w:eastAsia="Times New Roman" w:hAnsiTheme="majorBidi" w:cstheme="majorBidi"/>
          <w:color w:val="666666"/>
          <w:sz w:val="24"/>
          <w:szCs w:val="24"/>
          <w:bdr w:val="none" w:sz="0" w:space="0" w:color="auto" w:frame="1"/>
          <w:lang w:val="cs-CZ"/>
        </w:rPr>
        <w:t xml:space="preserve"> (</w:t>
      </w:r>
      <w:proofErr w:type="spellStart"/>
      <w:r w:rsidRPr="00301DE2">
        <w:rPr>
          <w:rFonts w:asciiTheme="majorBidi" w:eastAsia="Times New Roman" w:hAnsiTheme="majorBidi" w:cstheme="majorBidi"/>
          <w:color w:val="666666"/>
          <w:sz w:val="24"/>
          <w:szCs w:val="24"/>
          <w:bdr w:val="none" w:sz="0" w:space="0" w:color="auto" w:frame="1"/>
          <w:lang w:val="cs-CZ"/>
        </w:rPr>
        <w:t>pálkar</w:t>
      </w:r>
      <w:proofErr w:type="spellEnd"/>
      <w:r w:rsidRPr="00301DE2">
        <w:rPr>
          <w:rFonts w:asciiTheme="majorBidi" w:eastAsia="Times New Roman" w:hAnsiTheme="majorBidi" w:cstheme="majorBidi"/>
          <w:color w:val="666666"/>
          <w:sz w:val="24"/>
          <w:szCs w:val="24"/>
          <w:bdr w:val="none" w:sz="0" w:space="0" w:color="auto" w:frame="1"/>
          <w:lang w:val="cs-CZ"/>
        </w:rPr>
        <w:t>)</w:t>
      </w:r>
    </w:p>
    <w:p w:rsidR="003978D6" w:rsidRPr="008A5F61" w:rsidRDefault="003978D6" w:rsidP="003978D6">
      <w:pPr>
        <w:shd w:val="clear" w:color="auto" w:fill="F7F7F7"/>
        <w:spacing w:after="0" w:line="240" w:lineRule="auto"/>
        <w:ind w:left="426" w:hanging="360"/>
        <w:jc w:val="both"/>
        <w:rPr>
          <w:rFonts w:asciiTheme="majorBidi" w:eastAsia="Times New Roman" w:hAnsiTheme="majorBidi" w:cstheme="majorBidi"/>
          <w:b/>
          <w:bCs/>
          <w:color w:val="666666"/>
          <w:sz w:val="24"/>
          <w:szCs w:val="24"/>
        </w:rPr>
      </w:pPr>
      <w:r w:rsidRPr="00301DE2">
        <w:rPr>
          <w:rFonts w:asciiTheme="majorBidi" w:eastAsia="Times New Roman" w:hAnsiTheme="majorBidi" w:cstheme="majorBidi"/>
          <w:color w:val="666666"/>
          <w:sz w:val="24"/>
          <w:szCs w:val="24"/>
          <w:bdr w:val="none" w:sz="0" w:space="0" w:color="auto" w:frame="1"/>
          <w:lang w:val="cs-CZ"/>
        </w:rPr>
        <w:t>·         </w:t>
      </w:r>
      <w:proofErr w:type="spellStart"/>
      <w:r w:rsidRPr="00301DE2">
        <w:rPr>
          <w:rFonts w:asciiTheme="majorBidi" w:eastAsia="Times New Roman" w:hAnsiTheme="majorBidi" w:cstheme="majorBidi"/>
          <w:color w:val="666666"/>
          <w:sz w:val="24"/>
          <w:szCs w:val="24"/>
          <w:bdr w:val="none" w:sz="0" w:space="0" w:color="auto" w:frame="1"/>
          <w:lang w:val="cs-CZ"/>
        </w:rPr>
        <w:t>dĺ</w:t>
      </w:r>
      <w:r w:rsidR="005463F8">
        <w:rPr>
          <w:rFonts w:asciiTheme="majorBidi" w:eastAsia="Times New Roman" w:hAnsiTheme="majorBidi" w:cstheme="majorBidi"/>
          <w:color w:val="666666"/>
          <w:sz w:val="24"/>
          <w:szCs w:val="24"/>
          <w:bdr w:val="none" w:sz="0" w:space="0" w:color="auto" w:frame="1"/>
          <w:lang w:val="cs-CZ"/>
        </w:rPr>
        <w:t>žka</w:t>
      </w:r>
      <w:proofErr w:type="spellEnd"/>
      <w:r w:rsidR="005463F8">
        <w:rPr>
          <w:rFonts w:asciiTheme="majorBidi" w:eastAsia="Times New Roman" w:hAnsiTheme="majorBidi" w:cstheme="majorBidi"/>
          <w:color w:val="666666"/>
          <w:sz w:val="24"/>
          <w:szCs w:val="24"/>
          <w:bdr w:val="none" w:sz="0" w:space="0" w:color="auto" w:frame="1"/>
          <w:lang w:val="cs-CZ"/>
        </w:rPr>
        <w:t xml:space="preserve"> hry je </w:t>
      </w:r>
      <w:proofErr w:type="spellStart"/>
      <w:r w:rsidR="005463F8">
        <w:rPr>
          <w:rFonts w:asciiTheme="majorBidi" w:eastAsia="Times New Roman" w:hAnsiTheme="majorBidi" w:cstheme="majorBidi"/>
          <w:color w:val="666666"/>
          <w:sz w:val="24"/>
          <w:szCs w:val="24"/>
          <w:bdr w:val="none" w:sz="0" w:space="0" w:color="auto" w:frame="1"/>
          <w:lang w:val="cs-CZ"/>
        </w:rPr>
        <w:t>obmezená</w:t>
      </w:r>
      <w:proofErr w:type="spellEnd"/>
      <w:r w:rsidR="005463F8">
        <w:rPr>
          <w:rFonts w:asciiTheme="majorBidi" w:eastAsia="Times New Roman" w:hAnsiTheme="majorBidi" w:cstheme="majorBidi"/>
          <w:color w:val="666666"/>
          <w:sz w:val="24"/>
          <w:szCs w:val="24"/>
          <w:bdr w:val="none" w:sz="0" w:space="0" w:color="auto" w:frame="1"/>
          <w:lang w:val="cs-CZ"/>
        </w:rPr>
        <w:t xml:space="preserve"> </w:t>
      </w:r>
      <w:proofErr w:type="spellStart"/>
      <w:r w:rsidR="005463F8">
        <w:rPr>
          <w:rFonts w:asciiTheme="majorBidi" w:eastAsia="Times New Roman" w:hAnsiTheme="majorBidi" w:cstheme="majorBidi"/>
          <w:color w:val="666666"/>
          <w:sz w:val="24"/>
          <w:szCs w:val="24"/>
          <w:bdr w:val="none" w:sz="0" w:space="0" w:color="auto" w:frame="1"/>
          <w:lang w:val="cs-CZ"/>
        </w:rPr>
        <w:t>časom</w:t>
      </w:r>
      <w:proofErr w:type="spellEnd"/>
      <w:r w:rsidR="005463F8">
        <w:rPr>
          <w:rFonts w:asciiTheme="majorBidi" w:eastAsia="Times New Roman" w:hAnsiTheme="majorBidi" w:cstheme="majorBidi"/>
          <w:color w:val="666666"/>
          <w:sz w:val="24"/>
          <w:szCs w:val="24"/>
          <w:bdr w:val="none" w:sz="0" w:space="0" w:color="auto" w:frame="1"/>
          <w:lang w:val="cs-CZ"/>
        </w:rPr>
        <w:t xml:space="preserve"> 2 x ……..</w:t>
      </w:r>
      <w:r w:rsidRPr="00301DE2">
        <w:rPr>
          <w:rFonts w:asciiTheme="majorBidi" w:eastAsia="Times New Roman" w:hAnsiTheme="majorBidi" w:cstheme="majorBidi"/>
          <w:color w:val="666666"/>
          <w:sz w:val="24"/>
          <w:szCs w:val="24"/>
          <w:bdr w:val="none" w:sz="0" w:space="0" w:color="auto" w:frame="1"/>
          <w:lang w:val="cs-CZ"/>
        </w:rPr>
        <w:t xml:space="preserve"> </w:t>
      </w:r>
      <w:proofErr w:type="spellStart"/>
      <w:proofErr w:type="gramStart"/>
      <w:r w:rsidRPr="00301DE2">
        <w:rPr>
          <w:rFonts w:asciiTheme="majorBidi" w:eastAsia="Times New Roman" w:hAnsiTheme="majorBidi" w:cstheme="majorBidi"/>
          <w:color w:val="666666"/>
          <w:sz w:val="24"/>
          <w:szCs w:val="24"/>
          <w:bdr w:val="none" w:sz="0" w:space="0" w:color="auto" w:frame="1"/>
          <w:lang w:val="cs-CZ"/>
        </w:rPr>
        <w:t>minút</w:t>
      </w:r>
      <w:proofErr w:type="spellEnd"/>
      <w:r w:rsidR="008A5F61">
        <w:rPr>
          <w:rFonts w:asciiTheme="majorBidi" w:eastAsia="Times New Roman" w:hAnsiTheme="majorBidi" w:cstheme="majorBidi"/>
          <w:color w:val="666666"/>
          <w:sz w:val="24"/>
          <w:szCs w:val="24"/>
          <w:bdr w:val="none" w:sz="0" w:space="0" w:color="auto" w:frame="1"/>
          <w:lang w:val="cs-CZ"/>
        </w:rPr>
        <w:t xml:space="preserve"> </w:t>
      </w:r>
      <w:r w:rsidR="005463F8">
        <w:rPr>
          <w:rFonts w:asciiTheme="majorBidi" w:eastAsia="Times New Roman" w:hAnsiTheme="majorBidi" w:cstheme="majorBidi"/>
          <w:color w:val="666666"/>
          <w:sz w:val="24"/>
          <w:szCs w:val="24"/>
          <w:bdr w:val="none" w:sz="0" w:space="0" w:color="auto" w:frame="1"/>
          <w:lang w:val="cs-CZ"/>
        </w:rPr>
        <w:t xml:space="preserve"> </w:t>
      </w:r>
      <w:r w:rsidR="008A5F61">
        <w:rPr>
          <w:rFonts w:asciiTheme="majorBidi" w:eastAsia="Times New Roman" w:hAnsiTheme="majorBidi" w:cstheme="majorBidi"/>
          <w:b/>
          <w:bCs/>
          <w:color w:val="666666"/>
          <w:sz w:val="24"/>
          <w:szCs w:val="24"/>
          <w:bdr w:val="none" w:sz="0" w:space="0" w:color="auto" w:frame="1"/>
          <w:lang w:val="cs-CZ"/>
        </w:rPr>
        <w:t>( uveď</w:t>
      </w:r>
      <w:proofErr w:type="gramEnd"/>
      <w:r w:rsidR="008A5F61">
        <w:rPr>
          <w:rFonts w:asciiTheme="majorBidi" w:eastAsia="Times New Roman" w:hAnsiTheme="majorBidi" w:cstheme="majorBidi"/>
          <w:b/>
          <w:bCs/>
          <w:color w:val="666666"/>
          <w:sz w:val="24"/>
          <w:szCs w:val="24"/>
          <w:bdr w:val="none" w:sz="0" w:space="0" w:color="auto" w:frame="1"/>
          <w:lang w:val="cs-CZ"/>
        </w:rPr>
        <w:t xml:space="preserve"> </w:t>
      </w:r>
      <w:proofErr w:type="spellStart"/>
      <w:r w:rsidR="008A5F61">
        <w:rPr>
          <w:rFonts w:asciiTheme="majorBidi" w:eastAsia="Times New Roman" w:hAnsiTheme="majorBidi" w:cstheme="majorBidi"/>
          <w:b/>
          <w:bCs/>
          <w:color w:val="666666"/>
          <w:sz w:val="24"/>
          <w:szCs w:val="24"/>
          <w:bdr w:val="none" w:sz="0" w:space="0" w:color="auto" w:frame="1"/>
          <w:lang w:val="cs-CZ"/>
        </w:rPr>
        <w:t>minúty</w:t>
      </w:r>
      <w:proofErr w:type="spellEnd"/>
      <w:r w:rsidR="008A5F61">
        <w:rPr>
          <w:rFonts w:asciiTheme="majorBidi" w:eastAsia="Times New Roman" w:hAnsiTheme="majorBidi" w:cstheme="majorBidi"/>
          <w:b/>
          <w:bCs/>
          <w:color w:val="666666"/>
          <w:sz w:val="24"/>
          <w:szCs w:val="24"/>
          <w:bdr w:val="none" w:sz="0" w:space="0" w:color="auto" w:frame="1"/>
          <w:lang w:val="cs-CZ"/>
        </w:rPr>
        <w:t xml:space="preserve"> )</w:t>
      </w:r>
    </w:p>
    <w:p w:rsidR="003978D6" w:rsidRPr="00301DE2" w:rsidRDefault="003978D6" w:rsidP="003978D6">
      <w:pPr>
        <w:shd w:val="clear" w:color="auto" w:fill="F7F7F7"/>
        <w:spacing w:after="0" w:line="240" w:lineRule="auto"/>
        <w:ind w:left="426" w:hanging="360"/>
        <w:jc w:val="both"/>
        <w:rPr>
          <w:rFonts w:asciiTheme="majorBidi" w:eastAsia="Times New Roman" w:hAnsiTheme="majorBidi" w:cstheme="majorBidi"/>
          <w:color w:val="666666"/>
          <w:sz w:val="24"/>
          <w:szCs w:val="24"/>
        </w:rPr>
      </w:pPr>
      <w:r w:rsidRPr="00301DE2">
        <w:rPr>
          <w:rFonts w:asciiTheme="majorBidi" w:eastAsia="Times New Roman" w:hAnsiTheme="majorBidi" w:cstheme="majorBidi"/>
          <w:color w:val="666666"/>
          <w:sz w:val="24"/>
          <w:szCs w:val="24"/>
          <w:bdr w:val="none" w:sz="0" w:space="0" w:color="auto" w:frame="1"/>
          <w:lang w:val="cs-CZ"/>
        </w:rPr>
        <w:t>·         </w:t>
      </w:r>
      <w:proofErr w:type="spellStart"/>
      <w:r w:rsidRPr="00301DE2">
        <w:rPr>
          <w:rFonts w:asciiTheme="majorBidi" w:eastAsia="Times New Roman" w:hAnsiTheme="majorBidi" w:cstheme="majorBidi"/>
          <w:color w:val="666666"/>
          <w:sz w:val="24"/>
          <w:szCs w:val="24"/>
          <w:bdr w:val="none" w:sz="0" w:space="0" w:color="auto" w:frame="1"/>
          <w:lang w:val="cs-CZ"/>
        </w:rPr>
        <w:t>pálkar</w:t>
      </w:r>
      <w:proofErr w:type="spellEnd"/>
      <w:r w:rsidRPr="00301DE2">
        <w:rPr>
          <w:rFonts w:asciiTheme="majorBidi" w:eastAsia="Times New Roman" w:hAnsiTheme="majorBidi" w:cstheme="majorBidi"/>
          <w:color w:val="666666"/>
          <w:sz w:val="24"/>
          <w:szCs w:val="24"/>
          <w:bdr w:val="none" w:sz="0" w:space="0" w:color="auto" w:frame="1"/>
          <w:lang w:val="cs-CZ"/>
        </w:rPr>
        <w:t xml:space="preserve"> si </w:t>
      </w:r>
      <w:proofErr w:type="spellStart"/>
      <w:r w:rsidRPr="00301DE2">
        <w:rPr>
          <w:rFonts w:asciiTheme="majorBidi" w:eastAsia="Times New Roman" w:hAnsiTheme="majorBidi" w:cstheme="majorBidi"/>
          <w:color w:val="666666"/>
          <w:sz w:val="24"/>
          <w:szCs w:val="24"/>
          <w:bdr w:val="none" w:sz="0" w:space="0" w:color="auto" w:frame="1"/>
          <w:lang w:val="cs-CZ"/>
        </w:rPr>
        <w:t>nahadzuje</w:t>
      </w:r>
      <w:proofErr w:type="spellEnd"/>
      <w:r w:rsidRPr="00301DE2">
        <w:rPr>
          <w:rFonts w:asciiTheme="majorBidi" w:eastAsia="Times New Roman" w:hAnsiTheme="majorBidi" w:cstheme="majorBidi"/>
          <w:color w:val="666666"/>
          <w:sz w:val="24"/>
          <w:szCs w:val="24"/>
          <w:bdr w:val="none" w:sz="0" w:space="0" w:color="auto" w:frame="1"/>
          <w:lang w:val="cs-CZ"/>
        </w:rPr>
        <w:t xml:space="preserve"> sám</w:t>
      </w:r>
    </w:p>
    <w:p w:rsidR="003978D6" w:rsidRPr="00301DE2" w:rsidRDefault="003978D6" w:rsidP="003978D6">
      <w:pPr>
        <w:shd w:val="clear" w:color="auto" w:fill="F7F7F7"/>
        <w:spacing w:after="0" w:line="240" w:lineRule="auto"/>
        <w:ind w:left="426" w:hanging="360"/>
        <w:jc w:val="both"/>
        <w:rPr>
          <w:rFonts w:asciiTheme="majorBidi" w:eastAsia="Times New Roman" w:hAnsiTheme="majorBidi" w:cstheme="majorBidi"/>
          <w:color w:val="666666"/>
          <w:sz w:val="24"/>
          <w:szCs w:val="24"/>
        </w:rPr>
      </w:pPr>
      <w:r w:rsidRPr="00301DE2">
        <w:rPr>
          <w:rFonts w:asciiTheme="majorBidi" w:eastAsia="Times New Roman" w:hAnsiTheme="majorBidi" w:cstheme="majorBidi"/>
          <w:color w:val="666666"/>
          <w:sz w:val="24"/>
          <w:szCs w:val="24"/>
          <w:bdr w:val="none" w:sz="0" w:space="0" w:color="auto" w:frame="1"/>
          <w:lang w:val="cs-CZ"/>
        </w:rPr>
        <w:t xml:space="preserve">·         počet </w:t>
      </w:r>
      <w:proofErr w:type="spellStart"/>
      <w:r w:rsidRPr="00301DE2">
        <w:rPr>
          <w:rFonts w:asciiTheme="majorBidi" w:eastAsia="Times New Roman" w:hAnsiTheme="majorBidi" w:cstheme="majorBidi"/>
          <w:color w:val="666666"/>
          <w:sz w:val="24"/>
          <w:szCs w:val="24"/>
          <w:bdr w:val="none" w:sz="0" w:space="0" w:color="auto" w:frame="1"/>
          <w:lang w:val="cs-CZ"/>
        </w:rPr>
        <w:t>nadhodov</w:t>
      </w:r>
      <w:proofErr w:type="spellEnd"/>
      <w:r w:rsidRPr="00301DE2">
        <w:rPr>
          <w:rFonts w:asciiTheme="majorBidi" w:eastAsia="Times New Roman" w:hAnsiTheme="majorBidi" w:cstheme="majorBidi"/>
          <w:color w:val="666666"/>
          <w:sz w:val="24"/>
          <w:szCs w:val="24"/>
          <w:bdr w:val="none" w:sz="0" w:space="0" w:color="auto" w:frame="1"/>
          <w:lang w:val="cs-CZ"/>
        </w:rPr>
        <w:t xml:space="preserve"> </w:t>
      </w:r>
      <w:proofErr w:type="spellStart"/>
      <w:r w:rsidRPr="00301DE2">
        <w:rPr>
          <w:rFonts w:asciiTheme="majorBidi" w:eastAsia="Times New Roman" w:hAnsiTheme="majorBidi" w:cstheme="majorBidi"/>
          <w:color w:val="666666"/>
          <w:sz w:val="24"/>
          <w:szCs w:val="24"/>
          <w:bdr w:val="none" w:sz="0" w:space="0" w:color="auto" w:frame="1"/>
          <w:lang w:val="cs-CZ"/>
        </w:rPr>
        <w:t>nie</w:t>
      </w:r>
      <w:proofErr w:type="spellEnd"/>
      <w:r w:rsidRPr="00301DE2">
        <w:rPr>
          <w:rFonts w:asciiTheme="majorBidi" w:eastAsia="Times New Roman" w:hAnsiTheme="majorBidi" w:cstheme="majorBidi"/>
          <w:color w:val="666666"/>
          <w:sz w:val="24"/>
          <w:szCs w:val="24"/>
          <w:bdr w:val="none" w:sz="0" w:space="0" w:color="auto" w:frame="1"/>
          <w:lang w:val="cs-CZ"/>
        </w:rPr>
        <w:t xml:space="preserve"> je </w:t>
      </w:r>
      <w:proofErr w:type="spellStart"/>
      <w:r w:rsidRPr="00301DE2">
        <w:rPr>
          <w:rFonts w:asciiTheme="majorBidi" w:eastAsia="Times New Roman" w:hAnsiTheme="majorBidi" w:cstheme="majorBidi"/>
          <w:color w:val="666666"/>
          <w:sz w:val="24"/>
          <w:szCs w:val="24"/>
          <w:bdr w:val="none" w:sz="0" w:space="0" w:color="auto" w:frame="1"/>
          <w:lang w:val="cs-CZ"/>
        </w:rPr>
        <w:t>obmezený</w:t>
      </w:r>
      <w:proofErr w:type="spellEnd"/>
    </w:p>
    <w:p w:rsidR="003978D6" w:rsidRPr="00301DE2" w:rsidRDefault="003978D6" w:rsidP="003978D6">
      <w:pPr>
        <w:shd w:val="clear" w:color="auto" w:fill="F7F7F7"/>
        <w:spacing w:after="0" w:line="240" w:lineRule="auto"/>
        <w:ind w:left="426" w:hanging="360"/>
        <w:jc w:val="both"/>
        <w:rPr>
          <w:rFonts w:asciiTheme="majorBidi" w:eastAsia="Times New Roman" w:hAnsiTheme="majorBidi" w:cstheme="majorBidi"/>
          <w:color w:val="666666"/>
          <w:sz w:val="24"/>
          <w:szCs w:val="24"/>
        </w:rPr>
      </w:pPr>
      <w:r w:rsidRPr="00301DE2">
        <w:rPr>
          <w:rFonts w:asciiTheme="majorBidi" w:eastAsia="Times New Roman" w:hAnsiTheme="majorBidi" w:cstheme="majorBidi"/>
          <w:color w:val="666666"/>
          <w:sz w:val="24"/>
          <w:szCs w:val="24"/>
          <w:bdr w:val="none" w:sz="0" w:space="0" w:color="auto" w:frame="1"/>
          <w:lang w:val="cs-CZ"/>
        </w:rPr>
        <w:br/>
      </w:r>
    </w:p>
    <w:p w:rsidR="008A5F61" w:rsidRPr="008A5F61" w:rsidRDefault="008A5F61" w:rsidP="008A5F61">
      <w:pPr>
        <w:shd w:val="clear" w:color="auto" w:fill="F7F7F7"/>
        <w:spacing w:after="0" w:line="240" w:lineRule="auto"/>
        <w:jc w:val="center"/>
        <w:rPr>
          <w:rFonts w:asciiTheme="majorBidi" w:eastAsia="Times New Roman" w:hAnsiTheme="majorBidi" w:cstheme="majorBidi"/>
          <w:b/>
          <w:bCs/>
          <w:color w:val="666666"/>
          <w:sz w:val="28"/>
          <w:szCs w:val="28"/>
        </w:rPr>
      </w:pPr>
      <w:proofErr w:type="spellStart"/>
      <w:r w:rsidRPr="008A5F61">
        <w:rPr>
          <w:rFonts w:asciiTheme="majorBidi" w:eastAsia="Times New Roman" w:hAnsiTheme="majorBidi" w:cstheme="majorBidi"/>
          <w:b/>
          <w:bCs/>
          <w:color w:val="666666"/>
          <w:sz w:val="28"/>
          <w:szCs w:val="28"/>
          <w:bdr w:val="none" w:sz="0" w:space="0" w:color="auto" w:frame="1"/>
        </w:rPr>
        <w:t>Jadžent</w:t>
      </w:r>
      <w:proofErr w:type="spellEnd"/>
    </w:p>
    <w:p w:rsidR="008A5F61" w:rsidRPr="00301DE2" w:rsidRDefault="008A5F61" w:rsidP="008A5F61">
      <w:pPr>
        <w:shd w:val="clear" w:color="auto" w:fill="F7F7F7"/>
        <w:spacing w:after="0" w:line="240" w:lineRule="auto"/>
        <w:jc w:val="both"/>
        <w:rPr>
          <w:rFonts w:asciiTheme="majorBidi" w:eastAsia="Times New Roman" w:hAnsiTheme="majorBidi" w:cstheme="majorBidi"/>
          <w:color w:val="666666"/>
          <w:sz w:val="24"/>
          <w:szCs w:val="24"/>
        </w:rPr>
      </w:pPr>
      <w:r w:rsidRPr="00301DE2">
        <w:rPr>
          <w:rFonts w:asciiTheme="majorBidi" w:eastAsia="Times New Roman" w:hAnsiTheme="majorBidi" w:cstheme="majorBidi"/>
          <w:color w:val="666666"/>
          <w:sz w:val="24"/>
          <w:szCs w:val="24"/>
          <w:bdr w:val="none" w:sz="0" w:space="0" w:color="auto" w:frame="1"/>
        </w:rPr>
        <w:t> </w:t>
      </w:r>
    </w:p>
    <w:p w:rsidR="008A5F61" w:rsidRPr="00301DE2" w:rsidRDefault="008A5F61" w:rsidP="005463F8">
      <w:pPr>
        <w:shd w:val="clear" w:color="auto" w:fill="F7F7F7"/>
        <w:spacing w:after="0" w:line="240" w:lineRule="auto"/>
        <w:ind w:firstLine="708"/>
        <w:jc w:val="both"/>
        <w:rPr>
          <w:rFonts w:asciiTheme="majorBidi" w:eastAsia="Times New Roman" w:hAnsiTheme="majorBidi" w:cstheme="majorBidi"/>
          <w:color w:val="666666"/>
          <w:sz w:val="24"/>
          <w:szCs w:val="24"/>
        </w:rPr>
      </w:pPr>
      <w:proofErr w:type="spellStart"/>
      <w:r w:rsidRPr="00301DE2">
        <w:rPr>
          <w:rFonts w:asciiTheme="majorBidi" w:eastAsia="Times New Roman" w:hAnsiTheme="majorBidi" w:cstheme="majorBidi"/>
          <w:color w:val="666666"/>
          <w:sz w:val="24"/>
          <w:szCs w:val="24"/>
          <w:bdr w:val="none" w:sz="0" w:space="0" w:color="auto" w:frame="1"/>
        </w:rPr>
        <w:t>Jadžent</w:t>
      </w:r>
      <w:proofErr w:type="spellEnd"/>
      <w:r w:rsidRPr="00301DE2">
        <w:rPr>
          <w:rFonts w:asciiTheme="majorBidi" w:eastAsia="Times New Roman" w:hAnsiTheme="majorBidi" w:cstheme="majorBidi"/>
          <w:color w:val="666666"/>
          <w:sz w:val="24"/>
          <w:szCs w:val="24"/>
          <w:bdr w:val="none" w:sz="0" w:space="0" w:color="auto" w:frame="1"/>
        </w:rPr>
        <w:t xml:space="preserve"> je hra </w:t>
      </w:r>
      <w:proofErr w:type="spellStart"/>
      <w:r w:rsidRPr="00301DE2">
        <w:rPr>
          <w:rFonts w:asciiTheme="majorBidi" w:eastAsia="Times New Roman" w:hAnsiTheme="majorBidi" w:cstheme="majorBidi"/>
          <w:color w:val="666666"/>
          <w:sz w:val="24"/>
          <w:szCs w:val="24"/>
          <w:bdr w:val="none" w:sz="0" w:space="0" w:color="auto" w:frame="1"/>
        </w:rPr>
        <w:t>vybíjacieho</w:t>
      </w:r>
      <w:proofErr w:type="spellEnd"/>
      <w:r w:rsidRPr="00301DE2">
        <w:rPr>
          <w:rFonts w:asciiTheme="majorBidi" w:eastAsia="Times New Roman" w:hAnsiTheme="majorBidi" w:cstheme="majorBidi"/>
          <w:color w:val="666666"/>
          <w:sz w:val="24"/>
          <w:szCs w:val="24"/>
          <w:bdr w:val="none" w:sz="0" w:space="0" w:color="auto" w:frame="1"/>
        </w:rPr>
        <w:t xml:space="preserve"> typu, v mnohom podobná našej vybíjanej. Je</w:t>
      </w:r>
      <w:r>
        <w:rPr>
          <w:rFonts w:asciiTheme="majorBidi" w:eastAsia="Times New Roman" w:hAnsiTheme="majorBidi" w:cstheme="majorBidi"/>
          <w:color w:val="666666"/>
          <w:sz w:val="24"/>
          <w:szCs w:val="24"/>
          <w:bdr w:val="none" w:sz="0" w:space="0" w:color="auto" w:frame="1"/>
        </w:rPr>
        <w:t>j</w:t>
      </w:r>
      <w:r w:rsidR="005463F8">
        <w:rPr>
          <w:rFonts w:asciiTheme="majorBidi" w:eastAsia="Times New Roman" w:hAnsiTheme="majorBidi" w:cstheme="majorBidi"/>
          <w:color w:val="666666"/>
          <w:sz w:val="24"/>
          <w:szCs w:val="24"/>
          <w:bdr w:val="none" w:sz="0" w:space="0" w:color="auto" w:frame="1"/>
        </w:rPr>
        <w:t xml:space="preserve"> vznik sa datuje na február ................</w:t>
      </w:r>
      <w:r>
        <w:rPr>
          <w:rFonts w:asciiTheme="majorBidi" w:eastAsia="Times New Roman" w:hAnsiTheme="majorBidi" w:cstheme="majorBidi"/>
          <w:color w:val="666666"/>
          <w:sz w:val="24"/>
          <w:szCs w:val="24"/>
          <w:bdr w:val="none" w:sz="0" w:space="0" w:color="auto" w:frame="1"/>
        </w:rPr>
        <w:t xml:space="preserve"> </w:t>
      </w:r>
      <w:r w:rsidRPr="008A5F61">
        <w:rPr>
          <w:rFonts w:asciiTheme="majorBidi" w:eastAsia="Times New Roman" w:hAnsiTheme="majorBidi" w:cstheme="majorBidi"/>
          <w:b/>
          <w:bCs/>
          <w:color w:val="666666"/>
          <w:sz w:val="24"/>
          <w:szCs w:val="24"/>
          <w:bdr w:val="none" w:sz="0" w:space="0" w:color="auto" w:frame="1"/>
        </w:rPr>
        <w:t>( uveď rok ),</w:t>
      </w:r>
      <w:r w:rsidRPr="00301DE2">
        <w:rPr>
          <w:rFonts w:asciiTheme="majorBidi" w:eastAsia="Times New Roman" w:hAnsiTheme="majorBidi" w:cstheme="majorBidi"/>
          <w:color w:val="666666"/>
          <w:sz w:val="24"/>
          <w:szCs w:val="24"/>
          <w:bdr w:val="none" w:sz="0" w:space="0" w:color="auto" w:frame="1"/>
        </w:rPr>
        <w:t xml:space="preserve"> kedy je zaregistrovaná ako nová športová hra svojím autorom, prof. </w:t>
      </w:r>
      <w:r w:rsidR="005463F8">
        <w:rPr>
          <w:rFonts w:asciiTheme="majorBidi" w:eastAsia="Times New Roman" w:hAnsiTheme="majorBidi" w:cstheme="majorBidi"/>
          <w:color w:val="666666"/>
          <w:sz w:val="24"/>
          <w:szCs w:val="24"/>
          <w:bdr w:val="none" w:sz="0" w:space="0" w:color="auto" w:frame="1"/>
        </w:rPr>
        <w:t>................................</w:t>
      </w:r>
      <w:r w:rsidRPr="008A5F61">
        <w:rPr>
          <w:rFonts w:asciiTheme="majorBidi" w:eastAsia="Times New Roman" w:hAnsiTheme="majorBidi" w:cstheme="majorBidi"/>
          <w:b/>
          <w:bCs/>
          <w:color w:val="666666"/>
          <w:sz w:val="24"/>
          <w:szCs w:val="24"/>
          <w:bdr w:val="none" w:sz="0" w:space="0" w:color="auto" w:frame="1"/>
        </w:rPr>
        <w:t>(uveď jeho meno)</w:t>
      </w:r>
      <w:r w:rsidRPr="00301DE2">
        <w:rPr>
          <w:rFonts w:asciiTheme="majorBidi" w:eastAsia="Times New Roman" w:hAnsiTheme="majorBidi" w:cstheme="majorBidi"/>
          <w:color w:val="666666"/>
          <w:sz w:val="24"/>
          <w:szCs w:val="24"/>
          <w:bdr w:val="none" w:sz="0" w:space="0" w:color="auto" w:frame="1"/>
        </w:rPr>
        <w:t xml:space="preserve"> z </w:t>
      </w:r>
      <w:proofErr w:type="spellStart"/>
      <w:r w:rsidRPr="00301DE2">
        <w:rPr>
          <w:rFonts w:asciiTheme="majorBidi" w:eastAsia="Times New Roman" w:hAnsiTheme="majorBidi" w:cstheme="majorBidi"/>
          <w:color w:val="666666"/>
          <w:sz w:val="24"/>
          <w:szCs w:val="24"/>
          <w:bdr w:val="none" w:sz="0" w:space="0" w:color="auto" w:frame="1"/>
        </w:rPr>
        <w:t>Temerinu</w:t>
      </w:r>
      <w:proofErr w:type="spellEnd"/>
      <w:r w:rsidRPr="00301DE2">
        <w:rPr>
          <w:rFonts w:asciiTheme="majorBidi" w:eastAsia="Times New Roman" w:hAnsiTheme="majorBidi" w:cstheme="majorBidi"/>
          <w:color w:val="666666"/>
          <w:sz w:val="24"/>
          <w:szCs w:val="24"/>
          <w:bdr w:val="none" w:sz="0" w:space="0" w:color="auto" w:frame="1"/>
        </w:rPr>
        <w:t xml:space="preserve"> v Juhoslávii. V júni tohto roku vzniká aj prvý "</w:t>
      </w:r>
      <w:proofErr w:type="spellStart"/>
      <w:r w:rsidRPr="00301DE2">
        <w:rPr>
          <w:rFonts w:asciiTheme="majorBidi" w:eastAsia="Times New Roman" w:hAnsiTheme="majorBidi" w:cstheme="majorBidi"/>
          <w:color w:val="666666"/>
          <w:sz w:val="24"/>
          <w:szCs w:val="24"/>
          <w:bdr w:val="none" w:sz="0" w:space="0" w:color="auto" w:frame="1"/>
        </w:rPr>
        <w:t>jadžent</w:t>
      </w:r>
      <w:proofErr w:type="spellEnd"/>
      <w:r w:rsidRPr="00301DE2">
        <w:rPr>
          <w:rFonts w:asciiTheme="majorBidi" w:eastAsia="Times New Roman" w:hAnsiTheme="majorBidi" w:cstheme="majorBidi"/>
          <w:color w:val="666666"/>
          <w:sz w:val="24"/>
          <w:szCs w:val="24"/>
          <w:bdr w:val="none" w:sz="0" w:space="0" w:color="auto" w:frame="1"/>
        </w:rPr>
        <w:t xml:space="preserve">" klub s názvom "JP93" so sídlom v </w:t>
      </w:r>
      <w:proofErr w:type="spellStart"/>
      <w:r w:rsidRPr="00301DE2">
        <w:rPr>
          <w:rFonts w:asciiTheme="majorBidi" w:eastAsia="Times New Roman" w:hAnsiTheme="majorBidi" w:cstheme="majorBidi"/>
          <w:color w:val="666666"/>
          <w:sz w:val="24"/>
          <w:szCs w:val="24"/>
          <w:bdr w:val="none" w:sz="0" w:space="0" w:color="auto" w:frame="1"/>
        </w:rPr>
        <w:t>Temerine</w:t>
      </w:r>
      <w:proofErr w:type="spellEnd"/>
      <w:r w:rsidRPr="00301DE2">
        <w:rPr>
          <w:rFonts w:asciiTheme="majorBidi" w:eastAsia="Times New Roman" w:hAnsiTheme="majorBidi" w:cstheme="majorBidi"/>
          <w:color w:val="666666"/>
          <w:sz w:val="24"/>
          <w:szCs w:val="24"/>
          <w:bdr w:val="none" w:sz="0" w:space="0" w:color="auto" w:frame="1"/>
        </w:rPr>
        <w:t>.</w:t>
      </w:r>
    </w:p>
    <w:p w:rsidR="008A5F61" w:rsidRPr="00301DE2" w:rsidRDefault="008A5F61" w:rsidP="008A5F61">
      <w:pPr>
        <w:shd w:val="clear" w:color="auto" w:fill="F7F7F7"/>
        <w:spacing w:after="0" w:line="240" w:lineRule="auto"/>
        <w:jc w:val="both"/>
        <w:rPr>
          <w:rFonts w:asciiTheme="majorBidi" w:eastAsia="Times New Roman" w:hAnsiTheme="majorBidi" w:cstheme="majorBidi"/>
          <w:color w:val="666666"/>
          <w:sz w:val="24"/>
          <w:szCs w:val="24"/>
        </w:rPr>
      </w:pPr>
      <w:r w:rsidRPr="00301DE2">
        <w:rPr>
          <w:rFonts w:asciiTheme="majorBidi" w:eastAsia="Times New Roman" w:hAnsiTheme="majorBidi" w:cstheme="majorBidi"/>
          <w:color w:val="666666"/>
          <w:sz w:val="24"/>
          <w:szCs w:val="24"/>
          <w:bdr w:val="none" w:sz="0" w:space="0" w:color="auto" w:frame="1"/>
        </w:rPr>
        <w:t>Základný princíp hry vychádza z názvu hry "ja džentlmen". Z toho vzniká aj samotný názov hry. Anglický preklad môžeme uviesť ako IGENT (t.</w:t>
      </w:r>
      <w:r>
        <w:rPr>
          <w:rFonts w:asciiTheme="majorBidi" w:eastAsia="Times New Roman" w:hAnsiTheme="majorBidi" w:cstheme="majorBidi"/>
          <w:color w:val="666666"/>
          <w:sz w:val="24"/>
          <w:szCs w:val="24"/>
          <w:bdr w:val="none" w:sz="0" w:space="0" w:color="auto" w:frame="1"/>
        </w:rPr>
        <w:t xml:space="preserve"> </w:t>
      </w:r>
      <w:r w:rsidRPr="00301DE2">
        <w:rPr>
          <w:rFonts w:asciiTheme="majorBidi" w:eastAsia="Times New Roman" w:hAnsiTheme="majorBidi" w:cstheme="majorBidi"/>
          <w:color w:val="666666"/>
          <w:sz w:val="24"/>
          <w:szCs w:val="24"/>
          <w:bdr w:val="none" w:sz="0" w:space="0" w:color="auto" w:frame="1"/>
        </w:rPr>
        <w:t>j. I GENTLEMAN). Spoluhráči či súperi mali vchádzať na ihrisko ako priatelia a džentlmeni a tak sa aj počas celého zápasu správať. Zakázané je triafať súpera opačného pohlavia, muž sa snaží chrániť svoju partnerku a partnerka zase partnera. Strela do hlavy súpera sa pokladá za najťažší priestupok, trestaný vylúčením z hry.</w:t>
      </w:r>
    </w:p>
    <w:p w:rsidR="008A5F61" w:rsidRPr="00301DE2" w:rsidRDefault="008A5F61" w:rsidP="008A5F61">
      <w:pPr>
        <w:shd w:val="clear" w:color="auto" w:fill="F7F7F7"/>
        <w:spacing w:after="0" w:line="240" w:lineRule="auto"/>
        <w:ind w:firstLine="708"/>
        <w:jc w:val="both"/>
        <w:rPr>
          <w:rFonts w:asciiTheme="majorBidi" w:eastAsia="Times New Roman" w:hAnsiTheme="majorBidi" w:cstheme="majorBidi"/>
          <w:color w:val="666666"/>
          <w:sz w:val="24"/>
          <w:szCs w:val="24"/>
        </w:rPr>
      </w:pPr>
      <w:r w:rsidRPr="00301DE2">
        <w:rPr>
          <w:rFonts w:asciiTheme="majorBidi" w:eastAsia="Times New Roman" w:hAnsiTheme="majorBidi" w:cstheme="majorBidi"/>
          <w:color w:val="666666"/>
          <w:sz w:val="24"/>
          <w:szCs w:val="24"/>
          <w:bdr w:val="none" w:sz="0" w:space="0" w:color="auto" w:frame="1"/>
        </w:rPr>
        <w:t>Svoje miesto si môže nájsť hlavne na hodinách telesnej výchovy na stredných školách, kde je možné hravou formou vštepovať hráčom základy "džentlmenského" správania. Jej výhodou je veľmi nízka materiálová náročnosť, veď telocvičňu so sieťou a volejbalovou loptou môžeme nájsť prakticky na každej škole a k nakresleniu kruhu pre "dámu" stačí kúsok kriedy.</w:t>
      </w:r>
    </w:p>
    <w:p w:rsidR="008A5F61" w:rsidRPr="00301DE2" w:rsidRDefault="008A5F61" w:rsidP="008A5F61">
      <w:pPr>
        <w:shd w:val="clear" w:color="auto" w:fill="F7F7F7"/>
        <w:spacing w:after="0" w:line="240" w:lineRule="auto"/>
        <w:ind w:firstLine="708"/>
        <w:jc w:val="both"/>
        <w:rPr>
          <w:rFonts w:asciiTheme="majorBidi" w:eastAsia="Times New Roman" w:hAnsiTheme="majorBidi" w:cstheme="majorBidi"/>
          <w:color w:val="666666"/>
          <w:sz w:val="24"/>
          <w:szCs w:val="24"/>
        </w:rPr>
      </w:pPr>
      <w:proofErr w:type="spellStart"/>
      <w:r w:rsidRPr="00301DE2">
        <w:rPr>
          <w:rFonts w:asciiTheme="majorBidi" w:eastAsia="Times New Roman" w:hAnsiTheme="majorBidi" w:cstheme="majorBidi"/>
          <w:color w:val="666666"/>
          <w:sz w:val="24"/>
          <w:szCs w:val="24"/>
          <w:bdr w:val="none" w:sz="0" w:space="0" w:color="auto" w:frame="1"/>
        </w:rPr>
        <w:t>Jadžent</w:t>
      </w:r>
      <w:proofErr w:type="spellEnd"/>
      <w:r w:rsidRPr="00301DE2">
        <w:rPr>
          <w:rFonts w:asciiTheme="majorBidi" w:eastAsia="Times New Roman" w:hAnsiTheme="majorBidi" w:cstheme="majorBidi"/>
          <w:color w:val="666666"/>
          <w:sz w:val="24"/>
          <w:szCs w:val="24"/>
          <w:bdr w:val="none" w:sz="0" w:space="0" w:color="auto" w:frame="1"/>
        </w:rPr>
        <w:t xml:space="preserve"> môžeme považovať ako jednu (ak nie vôbec prvú) hru slovenského pôvodu na svete. Jej autor je totiž slovenského pôvodu. Jednou z hlavných myšlienok pri vzniku </w:t>
      </w:r>
      <w:proofErr w:type="spellStart"/>
      <w:r w:rsidRPr="00301DE2">
        <w:rPr>
          <w:rFonts w:asciiTheme="majorBidi" w:eastAsia="Times New Roman" w:hAnsiTheme="majorBidi" w:cstheme="majorBidi"/>
          <w:color w:val="666666"/>
          <w:sz w:val="24"/>
          <w:szCs w:val="24"/>
          <w:bdr w:val="none" w:sz="0" w:space="0" w:color="auto" w:frame="1"/>
        </w:rPr>
        <w:t>jadžentu</w:t>
      </w:r>
      <w:proofErr w:type="spellEnd"/>
      <w:r w:rsidRPr="00301DE2">
        <w:rPr>
          <w:rFonts w:asciiTheme="majorBidi" w:eastAsia="Times New Roman" w:hAnsiTheme="majorBidi" w:cstheme="majorBidi"/>
          <w:color w:val="666666"/>
          <w:sz w:val="24"/>
          <w:szCs w:val="24"/>
          <w:bdr w:val="none" w:sz="0" w:space="0" w:color="auto" w:frame="1"/>
        </w:rPr>
        <w:t>, bola aj myšlienka nadviazania kontaktov prostredníctvom hry medzi slovenskými menšinami v Juhoslávii, Maďarsku, Rumunsku so Slovenskom a prispeniu tak k rozvoju slovanskej vzájomnosti.</w:t>
      </w:r>
    </w:p>
    <w:p w:rsidR="003978D6" w:rsidRPr="00301DE2" w:rsidRDefault="003978D6" w:rsidP="003978D6">
      <w:pPr>
        <w:shd w:val="clear" w:color="auto" w:fill="F7F7F7"/>
        <w:spacing w:after="0" w:line="240" w:lineRule="auto"/>
        <w:jc w:val="both"/>
        <w:rPr>
          <w:rFonts w:asciiTheme="majorBidi" w:eastAsia="Times New Roman" w:hAnsiTheme="majorBidi" w:cstheme="majorBidi"/>
          <w:color w:val="666666"/>
          <w:sz w:val="24"/>
          <w:szCs w:val="24"/>
        </w:rPr>
      </w:pPr>
    </w:p>
    <w:p w:rsidR="003978D6" w:rsidRDefault="003978D6" w:rsidP="00A4508E">
      <w:pPr>
        <w:ind w:firstLine="708"/>
        <w:rPr>
          <w:rFonts w:ascii="Times New Roman" w:eastAsia="Times New Roman" w:hAnsi="Times New Roman" w:cs="Times New Roman"/>
          <w:b/>
          <w:color w:val="000000"/>
          <w:sz w:val="36"/>
          <w:szCs w:val="36"/>
        </w:rPr>
      </w:pPr>
    </w:p>
    <w:p w:rsidR="005463F8" w:rsidRPr="00CA69C4" w:rsidRDefault="005463F8" w:rsidP="00A4508E">
      <w:pPr>
        <w:ind w:firstLine="708"/>
        <w:rPr>
          <w:rFonts w:ascii="Times New Roman" w:eastAsia="Times New Roman" w:hAnsi="Times New Roman" w:cs="Times New Roman"/>
          <w:b/>
          <w:color w:val="000000"/>
          <w:sz w:val="36"/>
          <w:szCs w:val="36"/>
        </w:rPr>
      </w:pPr>
    </w:p>
    <w:p w:rsidR="008A5F61" w:rsidRPr="008A5F61" w:rsidRDefault="008A5F61" w:rsidP="008A5F61">
      <w:pPr>
        <w:pStyle w:val="Normlnywebov"/>
        <w:shd w:val="clear" w:color="auto" w:fill="F7F7F7"/>
        <w:spacing w:before="0" w:beforeAutospacing="0" w:after="0" w:afterAutospacing="0"/>
        <w:jc w:val="center"/>
        <w:rPr>
          <w:rFonts w:asciiTheme="majorBidi" w:hAnsiTheme="majorBidi" w:cstheme="majorBidi"/>
          <w:sz w:val="28"/>
          <w:szCs w:val="28"/>
        </w:rPr>
      </w:pPr>
      <w:proofErr w:type="spellStart"/>
      <w:r w:rsidRPr="008A5F61">
        <w:rPr>
          <w:rStyle w:val="Siln"/>
          <w:rFonts w:asciiTheme="majorBidi" w:hAnsiTheme="majorBidi" w:cstheme="majorBidi"/>
          <w:sz w:val="28"/>
          <w:szCs w:val="28"/>
          <w:bdr w:val="none" w:sz="0" w:space="0" w:color="auto" w:frame="1"/>
        </w:rPr>
        <w:lastRenderedPageBreak/>
        <w:t>Tchouk-Ball</w:t>
      </w:r>
      <w:proofErr w:type="spellEnd"/>
    </w:p>
    <w:p w:rsidR="008A5F61" w:rsidRPr="00CF3B64" w:rsidRDefault="001B10D0" w:rsidP="005463F8">
      <w:pPr>
        <w:pStyle w:val="Normlnywebov"/>
        <w:shd w:val="clear" w:color="auto" w:fill="F7F7F7"/>
        <w:spacing w:before="0" w:beforeAutospacing="0" w:after="0" w:afterAutospacing="0"/>
        <w:rPr>
          <w:rFonts w:asciiTheme="majorBidi" w:hAnsiTheme="majorBidi" w:cstheme="majorBidi"/>
          <w:color w:val="666666"/>
        </w:rPr>
      </w:pPr>
      <w:r w:rsidRPr="00CA69C4">
        <w:rPr>
          <w:b/>
          <w:color w:val="000000"/>
          <w:sz w:val="36"/>
          <w:szCs w:val="36"/>
        </w:rPr>
        <w:br/>
      </w:r>
      <w:r w:rsidR="008A5F61" w:rsidRPr="00CF3B64">
        <w:rPr>
          <w:rFonts w:asciiTheme="majorBidi" w:hAnsiTheme="majorBidi" w:cstheme="majorBidi"/>
          <w:color w:val="808080"/>
          <w:bdr w:val="none" w:sz="0" w:space="0" w:color="auto" w:frame="1"/>
        </w:rPr>
        <w:t xml:space="preserve">    </w:t>
      </w:r>
      <w:r w:rsidR="008A5F61">
        <w:rPr>
          <w:rFonts w:asciiTheme="majorBidi" w:hAnsiTheme="majorBidi" w:cstheme="majorBidi"/>
          <w:color w:val="808080"/>
          <w:bdr w:val="none" w:sz="0" w:space="0" w:color="auto" w:frame="1"/>
        </w:rPr>
        <w:tab/>
      </w:r>
      <w:r w:rsidR="008A5F61" w:rsidRPr="00CF3B64">
        <w:rPr>
          <w:rFonts w:asciiTheme="majorBidi" w:hAnsiTheme="majorBidi" w:cstheme="majorBidi"/>
          <w:color w:val="808080"/>
          <w:bdr w:val="none" w:sz="0" w:space="0" w:color="auto" w:frame="1"/>
        </w:rPr>
        <w:t> </w:t>
      </w:r>
      <w:proofErr w:type="spellStart"/>
      <w:r w:rsidR="008A5F61" w:rsidRPr="00CF3B64">
        <w:rPr>
          <w:rFonts w:asciiTheme="majorBidi" w:hAnsiTheme="majorBidi" w:cstheme="majorBidi"/>
          <w:color w:val="808080"/>
          <w:bdr w:val="none" w:sz="0" w:space="0" w:color="auto" w:frame="1"/>
        </w:rPr>
        <w:t>Tchoukbal</w:t>
      </w:r>
      <w:proofErr w:type="spellEnd"/>
      <w:r w:rsidR="008A5F61" w:rsidRPr="00CF3B64">
        <w:rPr>
          <w:rFonts w:asciiTheme="majorBidi" w:hAnsiTheme="majorBidi" w:cstheme="majorBidi"/>
          <w:color w:val="808080"/>
          <w:bdr w:val="none" w:sz="0" w:space="0" w:color="auto" w:frame="1"/>
        </w:rPr>
        <w:t xml:space="preserve"> je športová hra, o vznik ktorej sa zaslúžil ženevský lekár</w:t>
      </w:r>
      <w:r w:rsidR="005463F8">
        <w:rPr>
          <w:rFonts w:asciiTheme="majorBidi" w:hAnsiTheme="majorBidi" w:cstheme="majorBidi"/>
          <w:color w:val="808080"/>
          <w:bdr w:val="none" w:sz="0" w:space="0" w:color="auto" w:frame="1"/>
        </w:rPr>
        <w:t>...........................</w:t>
      </w:r>
      <w:r w:rsidR="008A5F61" w:rsidRPr="00CF3B64">
        <w:rPr>
          <w:rFonts w:asciiTheme="majorBidi" w:hAnsiTheme="majorBidi" w:cstheme="majorBidi"/>
          <w:color w:val="808080"/>
          <w:bdr w:val="none" w:sz="0" w:space="0" w:color="auto" w:frame="1"/>
        </w:rPr>
        <w:t>.</w:t>
      </w:r>
      <w:r w:rsidR="008A5F61">
        <w:rPr>
          <w:rFonts w:asciiTheme="majorBidi" w:hAnsiTheme="majorBidi" w:cstheme="majorBidi"/>
          <w:color w:val="808080"/>
          <w:bdr w:val="none" w:sz="0" w:space="0" w:color="auto" w:frame="1"/>
        </w:rPr>
        <w:t xml:space="preserve"> </w:t>
      </w:r>
      <w:r w:rsidR="008A5F61">
        <w:rPr>
          <w:rFonts w:asciiTheme="majorBidi" w:hAnsiTheme="majorBidi" w:cstheme="majorBidi"/>
          <w:b/>
          <w:bCs/>
          <w:color w:val="808080"/>
          <w:bdr w:val="none" w:sz="0" w:space="0" w:color="auto" w:frame="1"/>
        </w:rPr>
        <w:t>( uveď jeho meno )</w:t>
      </w:r>
      <w:r w:rsidR="008A5F61" w:rsidRPr="00CF3B64">
        <w:rPr>
          <w:rFonts w:asciiTheme="majorBidi" w:hAnsiTheme="majorBidi" w:cstheme="majorBidi"/>
          <w:color w:val="808080"/>
          <w:bdr w:val="none" w:sz="0" w:space="0" w:color="auto" w:frame="1"/>
        </w:rPr>
        <w:t xml:space="preserve"> Ten za objavenie princípov tejto novej športovej kolektívnej hry získal v roku 1970 od </w:t>
      </w:r>
      <w:proofErr w:type="spellStart"/>
      <w:r w:rsidR="008A5F61" w:rsidRPr="00CF3B64">
        <w:rPr>
          <w:rFonts w:asciiTheme="majorBidi" w:hAnsiTheme="majorBidi" w:cstheme="majorBidi"/>
          <w:color w:val="808080"/>
          <w:bdr w:val="none" w:sz="0" w:space="0" w:color="auto" w:frame="1"/>
        </w:rPr>
        <w:t>Federation</w:t>
      </w:r>
      <w:proofErr w:type="spellEnd"/>
      <w:r w:rsidR="008A5F61" w:rsidRPr="00CF3B64">
        <w:rPr>
          <w:rFonts w:asciiTheme="majorBidi" w:hAnsiTheme="majorBidi" w:cstheme="majorBidi"/>
          <w:color w:val="808080"/>
          <w:bdr w:val="none" w:sz="0" w:space="0" w:color="auto" w:frame="1"/>
        </w:rPr>
        <w:t xml:space="preserve"> International </w:t>
      </w:r>
      <w:proofErr w:type="spellStart"/>
      <w:r w:rsidR="008A5F61" w:rsidRPr="00CF3B64">
        <w:rPr>
          <w:rFonts w:asciiTheme="majorBidi" w:hAnsiTheme="majorBidi" w:cstheme="majorBidi"/>
          <w:color w:val="808080"/>
          <w:bdr w:val="none" w:sz="0" w:space="0" w:color="auto" w:frame="1"/>
        </w:rPr>
        <w:t>d´Education</w:t>
      </w:r>
      <w:proofErr w:type="spellEnd"/>
      <w:r w:rsidR="008A5F61" w:rsidRPr="00CF3B64">
        <w:rPr>
          <w:rFonts w:asciiTheme="majorBidi" w:hAnsiTheme="majorBidi" w:cstheme="majorBidi"/>
          <w:color w:val="808080"/>
          <w:bdr w:val="none" w:sz="0" w:space="0" w:color="auto" w:frame="1"/>
        </w:rPr>
        <w:t xml:space="preserve"> </w:t>
      </w:r>
      <w:proofErr w:type="spellStart"/>
      <w:r w:rsidR="008A5F61" w:rsidRPr="00CF3B64">
        <w:rPr>
          <w:rFonts w:asciiTheme="majorBidi" w:hAnsiTheme="majorBidi" w:cstheme="majorBidi"/>
          <w:color w:val="808080"/>
          <w:bdr w:val="none" w:sz="0" w:space="0" w:color="auto" w:frame="1"/>
        </w:rPr>
        <w:t>Physique</w:t>
      </w:r>
      <w:proofErr w:type="spellEnd"/>
      <w:r w:rsidR="008A5F61" w:rsidRPr="00CF3B64">
        <w:rPr>
          <w:rFonts w:asciiTheme="majorBidi" w:hAnsiTheme="majorBidi" w:cstheme="majorBidi"/>
          <w:color w:val="808080"/>
          <w:bdr w:val="none" w:sz="0" w:space="0" w:color="auto" w:frame="1"/>
        </w:rPr>
        <w:t xml:space="preserve"> (FIEP) </w:t>
      </w:r>
      <w:proofErr w:type="spellStart"/>
      <w:r w:rsidR="008A5F61" w:rsidRPr="00CF3B64">
        <w:rPr>
          <w:rFonts w:asciiTheme="majorBidi" w:hAnsiTheme="majorBidi" w:cstheme="majorBidi"/>
          <w:color w:val="808080"/>
          <w:bdr w:val="none" w:sz="0" w:space="0" w:color="auto" w:frame="1"/>
        </w:rPr>
        <w:t>Thulinovu</w:t>
      </w:r>
      <w:proofErr w:type="spellEnd"/>
      <w:r w:rsidR="008A5F61" w:rsidRPr="00CF3B64">
        <w:rPr>
          <w:rFonts w:asciiTheme="majorBidi" w:hAnsiTheme="majorBidi" w:cstheme="majorBidi"/>
          <w:color w:val="808080"/>
          <w:bdr w:val="none" w:sz="0" w:space="0" w:color="auto" w:frame="1"/>
        </w:rPr>
        <w:t xml:space="preserve"> cenu. Hra bola reakciou na vzrastajúci počet zranení vznikajúcich v priebehu náročných pohybových činností, často spojených s prvkami agresie voči súperovi.</w:t>
      </w:r>
    </w:p>
    <w:p w:rsidR="008A5F61" w:rsidRDefault="008A5F61" w:rsidP="008A5F61">
      <w:pPr>
        <w:rPr>
          <w:rFonts w:asciiTheme="majorBidi" w:hAnsiTheme="majorBidi" w:cstheme="majorBidi"/>
          <w:color w:val="808080"/>
          <w:sz w:val="24"/>
          <w:szCs w:val="24"/>
          <w:bdr w:val="none" w:sz="0" w:space="0" w:color="auto" w:frame="1"/>
          <w:shd w:val="clear" w:color="auto" w:fill="F7F7F7"/>
        </w:rPr>
      </w:pPr>
      <w:r w:rsidRPr="00CF3B64">
        <w:rPr>
          <w:rFonts w:asciiTheme="majorBidi" w:hAnsiTheme="majorBidi" w:cstheme="majorBidi"/>
          <w:color w:val="666666"/>
          <w:sz w:val="24"/>
          <w:szCs w:val="24"/>
          <w:shd w:val="clear" w:color="auto" w:fill="F7F7F7"/>
        </w:rPr>
        <w:t>    </w:t>
      </w:r>
      <w:r w:rsidRPr="00CF3B64">
        <w:rPr>
          <w:rFonts w:asciiTheme="majorBidi" w:hAnsiTheme="majorBidi" w:cstheme="majorBidi"/>
          <w:color w:val="808080"/>
          <w:sz w:val="24"/>
          <w:szCs w:val="24"/>
          <w:bdr w:val="none" w:sz="0" w:space="0" w:color="auto" w:frame="1"/>
          <w:shd w:val="clear" w:color="auto" w:fill="F7F7F7"/>
        </w:rPr>
        <w:t> </w:t>
      </w:r>
      <w:proofErr w:type="spellStart"/>
      <w:r w:rsidRPr="00CF3B64">
        <w:rPr>
          <w:rFonts w:asciiTheme="majorBidi" w:hAnsiTheme="majorBidi" w:cstheme="majorBidi"/>
          <w:color w:val="808080"/>
          <w:sz w:val="24"/>
          <w:szCs w:val="24"/>
          <w:bdr w:val="none" w:sz="0" w:space="0" w:color="auto" w:frame="1"/>
          <w:shd w:val="clear" w:color="auto" w:fill="F7F7F7"/>
        </w:rPr>
        <w:t>Tchoukbal</w:t>
      </w:r>
      <w:proofErr w:type="spellEnd"/>
      <w:r w:rsidRPr="00CF3B64">
        <w:rPr>
          <w:rFonts w:asciiTheme="majorBidi" w:hAnsiTheme="majorBidi" w:cstheme="majorBidi"/>
          <w:color w:val="808080"/>
          <w:sz w:val="24"/>
          <w:szCs w:val="24"/>
          <w:bdr w:val="none" w:sz="0" w:space="0" w:color="auto" w:frame="1"/>
          <w:shd w:val="clear" w:color="auto" w:fill="F7F7F7"/>
        </w:rPr>
        <w:t xml:space="preserve"> je loptová hra, využívajúca prvky hádzanej, volejbalu a baskickej </w:t>
      </w:r>
      <w:proofErr w:type="spellStart"/>
      <w:r w:rsidRPr="00CF3B64">
        <w:rPr>
          <w:rFonts w:asciiTheme="majorBidi" w:hAnsiTheme="majorBidi" w:cstheme="majorBidi"/>
          <w:color w:val="808080"/>
          <w:sz w:val="24"/>
          <w:szCs w:val="24"/>
          <w:bdr w:val="none" w:sz="0" w:space="0" w:color="auto" w:frame="1"/>
          <w:shd w:val="clear" w:color="auto" w:fill="F7F7F7"/>
        </w:rPr>
        <w:t>peloty</w:t>
      </w:r>
      <w:proofErr w:type="spellEnd"/>
      <w:r w:rsidRPr="00CF3B64">
        <w:rPr>
          <w:rFonts w:asciiTheme="majorBidi" w:hAnsiTheme="majorBidi" w:cstheme="majorBidi"/>
          <w:color w:val="808080"/>
          <w:sz w:val="24"/>
          <w:szCs w:val="24"/>
          <w:bdr w:val="none" w:sz="0" w:space="0" w:color="auto" w:frame="1"/>
          <w:shd w:val="clear" w:color="auto" w:fill="F7F7F7"/>
        </w:rPr>
        <w:t>. Jej názov vznikol spojením dvoch slov – „</w:t>
      </w:r>
      <w:proofErr w:type="spellStart"/>
      <w:r w:rsidRPr="00CF3B64">
        <w:rPr>
          <w:rFonts w:asciiTheme="majorBidi" w:hAnsiTheme="majorBidi" w:cstheme="majorBidi"/>
          <w:color w:val="808080"/>
          <w:sz w:val="24"/>
          <w:szCs w:val="24"/>
          <w:bdr w:val="none" w:sz="0" w:space="0" w:color="auto" w:frame="1"/>
          <w:shd w:val="clear" w:color="auto" w:fill="F7F7F7"/>
        </w:rPr>
        <w:t>ball</w:t>
      </w:r>
      <w:proofErr w:type="spellEnd"/>
      <w:r w:rsidRPr="00CF3B64">
        <w:rPr>
          <w:rFonts w:asciiTheme="majorBidi" w:hAnsiTheme="majorBidi" w:cstheme="majorBidi"/>
          <w:color w:val="808080"/>
          <w:sz w:val="24"/>
          <w:szCs w:val="24"/>
          <w:bdr w:val="none" w:sz="0" w:space="0" w:color="auto" w:frame="1"/>
          <w:shd w:val="clear" w:color="auto" w:fill="F7F7F7"/>
        </w:rPr>
        <w:t>“ a citoslovcia „</w:t>
      </w:r>
      <w:proofErr w:type="spellStart"/>
      <w:r w:rsidRPr="00CF3B64">
        <w:rPr>
          <w:rFonts w:asciiTheme="majorBidi" w:hAnsiTheme="majorBidi" w:cstheme="majorBidi"/>
          <w:color w:val="808080"/>
          <w:sz w:val="24"/>
          <w:szCs w:val="24"/>
          <w:bdr w:val="none" w:sz="0" w:space="0" w:color="auto" w:frame="1"/>
          <w:shd w:val="clear" w:color="auto" w:fill="F7F7F7"/>
        </w:rPr>
        <w:t>tchouk</w:t>
      </w:r>
      <w:proofErr w:type="spellEnd"/>
      <w:r w:rsidRPr="00CF3B64">
        <w:rPr>
          <w:rFonts w:asciiTheme="majorBidi" w:hAnsiTheme="majorBidi" w:cstheme="majorBidi"/>
          <w:color w:val="808080"/>
          <w:sz w:val="24"/>
          <w:szCs w:val="24"/>
          <w:bdr w:val="none" w:sz="0" w:space="0" w:color="auto" w:frame="1"/>
          <w:shd w:val="clear" w:color="auto" w:fill="F7F7F7"/>
        </w:rPr>
        <w:t>“ vyjadrujúceho zvuk nárazu prudko hodenej lopty na odrazovú konštrukciu používanú k hre. Pravidlá vylučujú vzájomné napádanie súperov, podporujú kooperatívne jednanie a viac než v iných hrách sú tu zdôraznené myšlienky spravodlivosti, ohľaduplnosti a udržovania partnerských vzťahov.</w:t>
      </w:r>
    </w:p>
    <w:p w:rsidR="007A4BCA" w:rsidRPr="00341B74" w:rsidRDefault="007A4BCA" w:rsidP="007A4BCA">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p>
    <w:p w:rsidR="007A4BCA" w:rsidRPr="00341B74" w:rsidRDefault="00484D9A" w:rsidP="007A4BCA">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Meno a priezvisko </w:t>
      </w:r>
      <w:r w:rsidR="007B0752">
        <w:rPr>
          <w:rFonts w:ascii="Times New Roman" w:hAnsi="Times New Roman" w:cs="Times New Roman"/>
          <w:sz w:val="24"/>
          <w:szCs w:val="24"/>
        </w:rPr>
        <w:t xml:space="preserve">lúštiteľa: </w:t>
      </w:r>
      <w:r w:rsidR="00EE1892">
        <w:rPr>
          <w:rFonts w:ascii="Times New Roman" w:hAnsi="Times New Roman" w:cs="Times New Roman"/>
          <w:sz w:val="24"/>
          <w:szCs w:val="24"/>
        </w:rPr>
        <w:t>...................</w:t>
      </w:r>
      <w:r w:rsidR="007B0752">
        <w:rPr>
          <w:rFonts w:ascii="Times New Roman" w:hAnsi="Times New Roman" w:cs="Times New Roman"/>
          <w:sz w:val="24"/>
          <w:szCs w:val="24"/>
        </w:rPr>
        <w:t>..</w:t>
      </w:r>
      <w:r w:rsidR="00EE1892">
        <w:rPr>
          <w:rFonts w:ascii="Times New Roman" w:hAnsi="Times New Roman" w:cs="Times New Roman"/>
          <w:sz w:val="24"/>
          <w:szCs w:val="24"/>
        </w:rPr>
        <w:t>...................</w:t>
      </w:r>
      <w:r w:rsidR="007A4BCA" w:rsidRPr="00341B74">
        <w:rPr>
          <w:rFonts w:ascii="Times New Roman" w:hAnsi="Times New Roman" w:cs="Times New Roman"/>
          <w:sz w:val="24"/>
          <w:szCs w:val="24"/>
        </w:rPr>
        <w:t>........</w:t>
      </w:r>
    </w:p>
    <w:p w:rsidR="007A4BCA" w:rsidRPr="00341B74" w:rsidRDefault="007A4BCA" w:rsidP="007A4BCA">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p>
    <w:p w:rsidR="007A4BCA" w:rsidRPr="00341B74" w:rsidRDefault="00EE1892" w:rsidP="007A4BCA">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Škola (presná adresa): ..........................................</w:t>
      </w:r>
      <w:r w:rsidR="007A4BCA" w:rsidRPr="00341B74">
        <w:rPr>
          <w:rFonts w:ascii="Times New Roman" w:hAnsi="Times New Roman" w:cs="Times New Roman"/>
          <w:sz w:val="24"/>
          <w:szCs w:val="24"/>
        </w:rPr>
        <w:t>...............</w:t>
      </w:r>
    </w:p>
    <w:p w:rsidR="007A4BCA" w:rsidRPr="00341B74" w:rsidRDefault="007A4BCA" w:rsidP="007A4BCA">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p>
    <w:p w:rsidR="007A4BCA" w:rsidRPr="00341B74" w:rsidRDefault="00484D9A" w:rsidP="007A4BCA">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Kontakt (e mai</w:t>
      </w:r>
      <w:r w:rsidR="00EE1892">
        <w:rPr>
          <w:rFonts w:ascii="Times New Roman" w:hAnsi="Times New Roman" w:cs="Times New Roman"/>
          <w:sz w:val="24"/>
          <w:szCs w:val="24"/>
        </w:rPr>
        <w:t>l).......................................</w:t>
      </w:r>
      <w:r w:rsidR="00D45AD0">
        <w:rPr>
          <w:rFonts w:ascii="Times New Roman" w:hAnsi="Times New Roman" w:cs="Times New Roman"/>
          <w:sz w:val="24"/>
          <w:szCs w:val="24"/>
        </w:rPr>
        <w:t>...................</w:t>
      </w:r>
      <w:r w:rsidR="007A4BCA" w:rsidRPr="00341B74">
        <w:rPr>
          <w:rFonts w:ascii="Times New Roman" w:hAnsi="Times New Roman" w:cs="Times New Roman"/>
          <w:sz w:val="24"/>
          <w:szCs w:val="24"/>
        </w:rPr>
        <w:t>.......</w:t>
      </w:r>
      <w:r>
        <w:rPr>
          <w:rFonts w:ascii="Times New Roman" w:hAnsi="Times New Roman" w:cs="Times New Roman"/>
          <w:sz w:val="24"/>
          <w:szCs w:val="24"/>
        </w:rPr>
        <w:t>...</w:t>
      </w:r>
    </w:p>
    <w:p w:rsidR="007A4BCA" w:rsidRPr="00341B74" w:rsidRDefault="007A4BCA" w:rsidP="007A4BCA">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p>
    <w:p w:rsidR="007A4BCA" w:rsidRPr="00341B74" w:rsidRDefault="007A4BCA" w:rsidP="007A4BCA">
      <w:pPr>
        <w:pStyle w:val="Bezriadkovania"/>
        <w:spacing w:line="360" w:lineRule="auto"/>
        <w:jc w:val="both"/>
        <w:rPr>
          <w:rFonts w:ascii="Times New Roman" w:hAnsi="Times New Roman" w:cs="Times New Roman"/>
          <w:sz w:val="24"/>
          <w:szCs w:val="24"/>
        </w:rPr>
      </w:pPr>
    </w:p>
    <w:p w:rsidR="007A4BCA" w:rsidRPr="00341B74" w:rsidRDefault="007A4BCA" w:rsidP="007A4BCA">
      <w:pPr>
        <w:pStyle w:val="Bezriadkovania"/>
        <w:spacing w:line="360" w:lineRule="auto"/>
        <w:jc w:val="both"/>
        <w:rPr>
          <w:rFonts w:ascii="Times New Roman" w:hAnsi="Times New Roman" w:cs="Times New Roman"/>
          <w:b/>
          <w:sz w:val="20"/>
          <w:szCs w:val="20"/>
        </w:rPr>
      </w:pPr>
      <w:r w:rsidRPr="00341B74">
        <w:rPr>
          <w:rFonts w:ascii="Times New Roman" w:hAnsi="Times New Roman" w:cs="Times New Roman"/>
          <w:b/>
          <w:sz w:val="20"/>
          <w:szCs w:val="20"/>
        </w:rPr>
        <w:t>Organizačné pokyny:</w:t>
      </w:r>
    </w:p>
    <w:p w:rsidR="007A4BCA" w:rsidRPr="00341B74" w:rsidRDefault="007A4BCA" w:rsidP="007A4BCA">
      <w:pPr>
        <w:pStyle w:val="Bezriadkovania"/>
        <w:spacing w:line="360" w:lineRule="auto"/>
        <w:jc w:val="both"/>
        <w:rPr>
          <w:rFonts w:ascii="Times New Roman" w:hAnsi="Times New Roman" w:cs="Times New Roman"/>
          <w:sz w:val="20"/>
          <w:szCs w:val="20"/>
        </w:rPr>
      </w:pPr>
      <w:r w:rsidRPr="00341B74">
        <w:rPr>
          <w:rFonts w:ascii="Times New Roman" w:hAnsi="Times New Roman" w:cs="Times New Roman"/>
          <w:sz w:val="20"/>
          <w:szCs w:val="20"/>
        </w:rPr>
        <w:t xml:space="preserve">Veľký olympijský kvíz potrvá počas celého </w:t>
      </w:r>
      <w:r w:rsidR="00D47CB3">
        <w:rPr>
          <w:rFonts w:ascii="Times New Roman" w:hAnsi="Times New Roman" w:cs="Times New Roman"/>
          <w:sz w:val="20"/>
          <w:szCs w:val="20"/>
        </w:rPr>
        <w:t>školského roka 2020/2021</w:t>
      </w:r>
      <w:r w:rsidRPr="00341B74">
        <w:rPr>
          <w:rFonts w:ascii="Times New Roman" w:hAnsi="Times New Roman" w:cs="Times New Roman"/>
          <w:sz w:val="20"/>
          <w:szCs w:val="20"/>
        </w:rPr>
        <w:t>.</w:t>
      </w:r>
    </w:p>
    <w:p w:rsidR="007A4BCA" w:rsidRPr="00341B74" w:rsidRDefault="007A4BCA" w:rsidP="007A4BCA">
      <w:pPr>
        <w:pStyle w:val="Bezriadkovania"/>
        <w:spacing w:line="360" w:lineRule="auto"/>
        <w:jc w:val="both"/>
        <w:rPr>
          <w:rFonts w:ascii="Times New Roman" w:hAnsi="Times New Roman" w:cs="Times New Roman"/>
          <w:sz w:val="20"/>
          <w:szCs w:val="20"/>
        </w:rPr>
      </w:pPr>
    </w:p>
    <w:p w:rsidR="007A4BCA" w:rsidRPr="00341B74" w:rsidRDefault="007A4BCA" w:rsidP="007A4BCA">
      <w:pPr>
        <w:pStyle w:val="Bezriadkovania"/>
        <w:spacing w:line="360" w:lineRule="auto"/>
        <w:jc w:val="both"/>
        <w:rPr>
          <w:rFonts w:ascii="Times New Roman" w:hAnsi="Times New Roman" w:cs="Times New Roman"/>
          <w:b/>
          <w:sz w:val="20"/>
          <w:szCs w:val="20"/>
        </w:rPr>
      </w:pPr>
      <w:r w:rsidRPr="00341B74">
        <w:rPr>
          <w:rFonts w:ascii="Times New Roman" w:hAnsi="Times New Roman" w:cs="Times New Roman"/>
          <w:sz w:val="20"/>
          <w:szCs w:val="20"/>
        </w:rPr>
        <w:t xml:space="preserve">Odpovede </w:t>
      </w:r>
      <w:r w:rsidR="001732AE">
        <w:rPr>
          <w:rFonts w:ascii="Times New Roman" w:hAnsi="Times New Roman" w:cs="Times New Roman"/>
          <w:sz w:val="20"/>
          <w:szCs w:val="20"/>
        </w:rPr>
        <w:t>1</w:t>
      </w:r>
      <w:r w:rsidRPr="00341B74">
        <w:rPr>
          <w:rFonts w:ascii="Times New Roman" w:hAnsi="Times New Roman" w:cs="Times New Roman"/>
          <w:sz w:val="20"/>
          <w:szCs w:val="20"/>
        </w:rPr>
        <w:t xml:space="preserve">. kola zasielajte </w:t>
      </w:r>
      <w:r w:rsidRPr="00341B74">
        <w:rPr>
          <w:rFonts w:ascii="Times New Roman" w:hAnsi="Times New Roman" w:cs="Times New Roman"/>
          <w:b/>
          <w:sz w:val="20"/>
          <w:szCs w:val="20"/>
        </w:rPr>
        <w:t xml:space="preserve">do 15.  </w:t>
      </w:r>
      <w:r w:rsidR="000D1924">
        <w:rPr>
          <w:rFonts w:ascii="Times New Roman" w:hAnsi="Times New Roman" w:cs="Times New Roman"/>
          <w:b/>
          <w:sz w:val="20"/>
          <w:szCs w:val="20"/>
        </w:rPr>
        <w:t>novembra</w:t>
      </w:r>
      <w:r w:rsidR="00D47CB3">
        <w:rPr>
          <w:rFonts w:ascii="Times New Roman" w:hAnsi="Times New Roman" w:cs="Times New Roman"/>
          <w:b/>
          <w:sz w:val="20"/>
          <w:szCs w:val="20"/>
        </w:rPr>
        <w:t xml:space="preserve"> 2020</w:t>
      </w:r>
      <w:r w:rsidRPr="00341B74">
        <w:rPr>
          <w:rFonts w:ascii="Times New Roman" w:hAnsi="Times New Roman" w:cs="Times New Roman"/>
          <w:b/>
          <w:sz w:val="20"/>
          <w:szCs w:val="20"/>
        </w:rPr>
        <w:t>.</w:t>
      </w:r>
    </w:p>
    <w:p w:rsidR="007A4BCA" w:rsidRDefault="007A4BCA" w:rsidP="007A4BCA">
      <w:pPr>
        <w:spacing w:line="360" w:lineRule="auto"/>
        <w:rPr>
          <w:rFonts w:ascii="Times New Roman" w:hAnsi="Times New Roman" w:cs="Times New Roman"/>
          <w:sz w:val="20"/>
          <w:szCs w:val="20"/>
        </w:rPr>
      </w:pPr>
      <w:r w:rsidRPr="00341B74">
        <w:rPr>
          <w:rFonts w:ascii="Times New Roman" w:hAnsi="Times New Roman" w:cs="Times New Roman"/>
          <w:sz w:val="20"/>
          <w:szCs w:val="20"/>
        </w:rPr>
        <w:t xml:space="preserve">Stredné školy odpovede posielať na mail  : </w:t>
      </w:r>
      <w:hyperlink r:id="rId7" w:history="1">
        <w:r w:rsidRPr="00341B74">
          <w:rPr>
            <w:rFonts w:ascii="Times New Roman" w:hAnsi="Times New Roman" w:cs="Times New Roman"/>
            <w:sz w:val="20"/>
            <w:szCs w:val="20"/>
          </w:rPr>
          <w:t>janulkasz@gmail.com</w:t>
        </w:r>
      </w:hyperlink>
    </w:p>
    <w:p w:rsidR="007A4BCA" w:rsidRPr="00341B74" w:rsidRDefault="007A4BCA" w:rsidP="007A4BCA">
      <w:pPr>
        <w:spacing w:line="360" w:lineRule="auto"/>
        <w:rPr>
          <w:rFonts w:ascii="Times New Roman" w:hAnsi="Times New Roman" w:cs="Times New Roman"/>
          <w:sz w:val="20"/>
          <w:szCs w:val="20"/>
        </w:rPr>
      </w:pPr>
      <w:r w:rsidRPr="00341B74">
        <w:rPr>
          <w:rFonts w:ascii="Times New Roman" w:hAnsi="Times New Roman" w:cs="Times New Roman"/>
          <w:sz w:val="20"/>
          <w:szCs w:val="20"/>
        </w:rPr>
        <w:t xml:space="preserve">Základné školy odpovede posielať na mail : </w:t>
      </w:r>
      <w:hyperlink r:id="rId8" w:history="1">
        <w:r w:rsidRPr="00341B74">
          <w:rPr>
            <w:rFonts w:ascii="Times New Roman" w:hAnsi="Times New Roman" w:cs="Times New Roman"/>
            <w:sz w:val="20"/>
            <w:szCs w:val="20"/>
          </w:rPr>
          <w:t>ivetakrizova14@gmail.com</w:t>
        </w:r>
      </w:hyperlink>
    </w:p>
    <w:p w:rsidR="007A4BCA" w:rsidRPr="00341B74" w:rsidRDefault="007A4BCA" w:rsidP="007A4BCA">
      <w:pPr>
        <w:pStyle w:val="Bezriadkovania"/>
        <w:spacing w:line="360" w:lineRule="auto"/>
        <w:jc w:val="both"/>
        <w:rPr>
          <w:rFonts w:ascii="Times New Roman" w:hAnsi="Times New Roman" w:cs="Times New Roman"/>
          <w:sz w:val="20"/>
          <w:szCs w:val="20"/>
        </w:rPr>
      </w:pPr>
      <w:r w:rsidRPr="00341B74">
        <w:rPr>
          <w:rFonts w:ascii="Times New Roman" w:hAnsi="Times New Roman" w:cs="Times New Roman"/>
          <w:sz w:val="20"/>
          <w:szCs w:val="20"/>
        </w:rPr>
        <w:t xml:space="preserve"> Zo správnych odpovedí odmeníme 10 správnych odpovedí, ktorým zašleme olympijské suveníry.</w:t>
      </w:r>
    </w:p>
    <w:sectPr w:rsidR="007A4BCA" w:rsidRPr="00341B74" w:rsidSect="00C666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6471FE"/>
    <w:multiLevelType w:val="multilevel"/>
    <w:tmpl w:val="EC5AD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C112D7"/>
    <w:multiLevelType w:val="hybridMultilevel"/>
    <w:tmpl w:val="D960F2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E543A4"/>
    <w:rsid w:val="00051E43"/>
    <w:rsid w:val="0009338D"/>
    <w:rsid w:val="000D1924"/>
    <w:rsid w:val="001732AE"/>
    <w:rsid w:val="001B10D0"/>
    <w:rsid w:val="00257D4A"/>
    <w:rsid w:val="002F0B02"/>
    <w:rsid w:val="0030373D"/>
    <w:rsid w:val="00374478"/>
    <w:rsid w:val="003978D6"/>
    <w:rsid w:val="003A267D"/>
    <w:rsid w:val="0042720B"/>
    <w:rsid w:val="00470163"/>
    <w:rsid w:val="00484D9A"/>
    <w:rsid w:val="004C0777"/>
    <w:rsid w:val="004E117E"/>
    <w:rsid w:val="004E58F4"/>
    <w:rsid w:val="004F4225"/>
    <w:rsid w:val="005463F8"/>
    <w:rsid w:val="00593B15"/>
    <w:rsid w:val="00676008"/>
    <w:rsid w:val="0070385B"/>
    <w:rsid w:val="007102A3"/>
    <w:rsid w:val="00727057"/>
    <w:rsid w:val="0075355A"/>
    <w:rsid w:val="00761E11"/>
    <w:rsid w:val="007911D9"/>
    <w:rsid w:val="007A4BCA"/>
    <w:rsid w:val="007B0752"/>
    <w:rsid w:val="00821DCD"/>
    <w:rsid w:val="008251C5"/>
    <w:rsid w:val="008A5F61"/>
    <w:rsid w:val="008C6649"/>
    <w:rsid w:val="008D2984"/>
    <w:rsid w:val="008D5DAA"/>
    <w:rsid w:val="0094591E"/>
    <w:rsid w:val="009928A2"/>
    <w:rsid w:val="00A411A1"/>
    <w:rsid w:val="00A4508E"/>
    <w:rsid w:val="00A94268"/>
    <w:rsid w:val="00B13453"/>
    <w:rsid w:val="00B15940"/>
    <w:rsid w:val="00B8759F"/>
    <w:rsid w:val="00C666C0"/>
    <w:rsid w:val="00CA69C4"/>
    <w:rsid w:val="00CD5D6E"/>
    <w:rsid w:val="00CF431C"/>
    <w:rsid w:val="00D45AD0"/>
    <w:rsid w:val="00D47CB3"/>
    <w:rsid w:val="00DB6E6C"/>
    <w:rsid w:val="00E045FE"/>
    <w:rsid w:val="00E543A4"/>
    <w:rsid w:val="00EA4361"/>
    <w:rsid w:val="00ED0A1B"/>
    <w:rsid w:val="00ED7A40"/>
    <w:rsid w:val="00EE1892"/>
    <w:rsid w:val="00F02DF8"/>
    <w:rsid w:val="00F03936"/>
    <w:rsid w:val="00F36C1D"/>
    <w:rsid w:val="00FE2479"/>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84BC"/>
  <w15:docId w15:val="{DCCA97BE-CF20-49F3-AC4E-0046A04F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2479"/>
  </w:style>
  <w:style w:type="paragraph" w:styleId="Nadpis1">
    <w:name w:val="heading 1"/>
    <w:basedOn w:val="Normlny"/>
    <w:next w:val="Normlny"/>
    <w:link w:val="Nadpis1Char"/>
    <w:uiPriority w:val="9"/>
    <w:qFormat/>
    <w:rsid w:val="00EE189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Nadpis3">
    <w:name w:val="heading 3"/>
    <w:basedOn w:val="Normlny"/>
    <w:link w:val="Nadpis3Char"/>
    <w:uiPriority w:val="9"/>
    <w:semiHidden/>
    <w:unhideWhenUsed/>
    <w:qFormat/>
    <w:rsid w:val="00EE18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4C0777"/>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prepojenie">
    <w:name w:val="Hyperlink"/>
    <w:basedOn w:val="Predvolenpsmoodseku"/>
    <w:uiPriority w:val="99"/>
    <w:semiHidden/>
    <w:unhideWhenUsed/>
    <w:rsid w:val="004C0777"/>
    <w:rPr>
      <w:color w:val="0000FF"/>
      <w:u w:val="single"/>
    </w:rPr>
  </w:style>
  <w:style w:type="character" w:styleId="Siln">
    <w:name w:val="Strong"/>
    <w:basedOn w:val="Predvolenpsmoodseku"/>
    <w:uiPriority w:val="22"/>
    <w:qFormat/>
    <w:rsid w:val="001B10D0"/>
    <w:rPr>
      <w:b/>
      <w:bCs/>
    </w:rPr>
  </w:style>
  <w:style w:type="paragraph" w:styleId="Bezriadkovania">
    <w:name w:val="No Spacing"/>
    <w:uiPriority w:val="1"/>
    <w:qFormat/>
    <w:rsid w:val="007A4BCA"/>
    <w:pPr>
      <w:spacing w:after="0" w:line="240" w:lineRule="auto"/>
    </w:pPr>
  </w:style>
  <w:style w:type="character" w:customStyle="1" w:styleId="Nadpis1Char">
    <w:name w:val="Nadpis 1 Char"/>
    <w:basedOn w:val="Predvolenpsmoodseku"/>
    <w:link w:val="Nadpis1"/>
    <w:uiPriority w:val="9"/>
    <w:rsid w:val="00EE1892"/>
    <w:rPr>
      <w:rFonts w:asciiTheme="majorHAnsi" w:eastAsiaTheme="majorEastAsia" w:hAnsiTheme="majorHAnsi" w:cstheme="majorBidi"/>
      <w:b/>
      <w:bCs/>
      <w:color w:val="365F91" w:themeColor="accent1" w:themeShade="BF"/>
      <w:sz w:val="28"/>
      <w:szCs w:val="28"/>
      <w:lang w:eastAsia="en-US"/>
    </w:rPr>
  </w:style>
  <w:style w:type="character" w:customStyle="1" w:styleId="Nadpis3Char">
    <w:name w:val="Nadpis 3 Char"/>
    <w:basedOn w:val="Predvolenpsmoodseku"/>
    <w:link w:val="Nadpis3"/>
    <w:uiPriority w:val="9"/>
    <w:semiHidden/>
    <w:rsid w:val="00EE1892"/>
    <w:rPr>
      <w:rFonts w:ascii="Times New Roman" w:eastAsia="Times New Roman" w:hAnsi="Times New Roman" w:cs="Times New Roman"/>
      <w:b/>
      <w:bCs/>
      <w:sz w:val="27"/>
      <w:szCs w:val="27"/>
    </w:rPr>
  </w:style>
  <w:style w:type="paragraph" w:styleId="Odsekzoznamu">
    <w:name w:val="List Paragraph"/>
    <w:basedOn w:val="Normlny"/>
    <w:uiPriority w:val="34"/>
    <w:qFormat/>
    <w:rsid w:val="00EA4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0746">
      <w:bodyDiv w:val="1"/>
      <w:marLeft w:val="0"/>
      <w:marRight w:val="0"/>
      <w:marTop w:val="0"/>
      <w:marBottom w:val="0"/>
      <w:divBdr>
        <w:top w:val="none" w:sz="0" w:space="0" w:color="auto"/>
        <w:left w:val="none" w:sz="0" w:space="0" w:color="auto"/>
        <w:bottom w:val="none" w:sz="0" w:space="0" w:color="auto"/>
        <w:right w:val="none" w:sz="0" w:space="0" w:color="auto"/>
      </w:divBdr>
    </w:div>
    <w:div w:id="80756514">
      <w:bodyDiv w:val="1"/>
      <w:marLeft w:val="0"/>
      <w:marRight w:val="0"/>
      <w:marTop w:val="0"/>
      <w:marBottom w:val="0"/>
      <w:divBdr>
        <w:top w:val="none" w:sz="0" w:space="0" w:color="auto"/>
        <w:left w:val="none" w:sz="0" w:space="0" w:color="auto"/>
        <w:bottom w:val="none" w:sz="0" w:space="0" w:color="auto"/>
        <w:right w:val="none" w:sz="0" w:space="0" w:color="auto"/>
      </w:divBdr>
    </w:div>
    <w:div w:id="402684422">
      <w:bodyDiv w:val="1"/>
      <w:marLeft w:val="0"/>
      <w:marRight w:val="0"/>
      <w:marTop w:val="0"/>
      <w:marBottom w:val="0"/>
      <w:divBdr>
        <w:top w:val="none" w:sz="0" w:space="0" w:color="auto"/>
        <w:left w:val="none" w:sz="0" w:space="0" w:color="auto"/>
        <w:bottom w:val="none" w:sz="0" w:space="0" w:color="auto"/>
        <w:right w:val="none" w:sz="0" w:space="0" w:color="auto"/>
      </w:divBdr>
    </w:div>
    <w:div w:id="463616542">
      <w:bodyDiv w:val="1"/>
      <w:marLeft w:val="0"/>
      <w:marRight w:val="0"/>
      <w:marTop w:val="0"/>
      <w:marBottom w:val="0"/>
      <w:divBdr>
        <w:top w:val="none" w:sz="0" w:space="0" w:color="auto"/>
        <w:left w:val="none" w:sz="0" w:space="0" w:color="auto"/>
        <w:bottom w:val="none" w:sz="0" w:space="0" w:color="auto"/>
        <w:right w:val="none" w:sz="0" w:space="0" w:color="auto"/>
      </w:divBdr>
    </w:div>
    <w:div w:id="710619194">
      <w:bodyDiv w:val="1"/>
      <w:marLeft w:val="0"/>
      <w:marRight w:val="0"/>
      <w:marTop w:val="0"/>
      <w:marBottom w:val="0"/>
      <w:divBdr>
        <w:top w:val="none" w:sz="0" w:space="0" w:color="auto"/>
        <w:left w:val="none" w:sz="0" w:space="0" w:color="auto"/>
        <w:bottom w:val="none" w:sz="0" w:space="0" w:color="auto"/>
        <w:right w:val="none" w:sz="0" w:space="0" w:color="auto"/>
      </w:divBdr>
    </w:div>
    <w:div w:id="773092082">
      <w:bodyDiv w:val="1"/>
      <w:marLeft w:val="0"/>
      <w:marRight w:val="0"/>
      <w:marTop w:val="0"/>
      <w:marBottom w:val="0"/>
      <w:divBdr>
        <w:top w:val="none" w:sz="0" w:space="0" w:color="auto"/>
        <w:left w:val="none" w:sz="0" w:space="0" w:color="auto"/>
        <w:bottom w:val="none" w:sz="0" w:space="0" w:color="auto"/>
        <w:right w:val="none" w:sz="0" w:space="0" w:color="auto"/>
      </w:divBdr>
    </w:div>
    <w:div w:id="1030765743">
      <w:bodyDiv w:val="1"/>
      <w:marLeft w:val="0"/>
      <w:marRight w:val="0"/>
      <w:marTop w:val="0"/>
      <w:marBottom w:val="0"/>
      <w:divBdr>
        <w:top w:val="none" w:sz="0" w:space="0" w:color="auto"/>
        <w:left w:val="none" w:sz="0" w:space="0" w:color="auto"/>
        <w:bottom w:val="none" w:sz="0" w:space="0" w:color="auto"/>
        <w:right w:val="none" w:sz="0" w:space="0" w:color="auto"/>
      </w:divBdr>
    </w:div>
    <w:div w:id="1117675347">
      <w:bodyDiv w:val="1"/>
      <w:marLeft w:val="0"/>
      <w:marRight w:val="0"/>
      <w:marTop w:val="0"/>
      <w:marBottom w:val="0"/>
      <w:divBdr>
        <w:top w:val="none" w:sz="0" w:space="0" w:color="auto"/>
        <w:left w:val="none" w:sz="0" w:space="0" w:color="auto"/>
        <w:bottom w:val="none" w:sz="0" w:space="0" w:color="auto"/>
        <w:right w:val="none" w:sz="0" w:space="0" w:color="auto"/>
      </w:divBdr>
    </w:div>
    <w:div w:id="1787000314">
      <w:bodyDiv w:val="1"/>
      <w:marLeft w:val="0"/>
      <w:marRight w:val="0"/>
      <w:marTop w:val="0"/>
      <w:marBottom w:val="0"/>
      <w:divBdr>
        <w:top w:val="none" w:sz="0" w:space="0" w:color="auto"/>
        <w:left w:val="none" w:sz="0" w:space="0" w:color="auto"/>
        <w:bottom w:val="none" w:sz="0" w:space="0" w:color="auto"/>
        <w:right w:val="none" w:sz="0" w:space="0" w:color="auto"/>
      </w:divBdr>
    </w:div>
    <w:div w:id="199441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takrizova14@gmail.com" TargetMode="External"/><Relationship Id="rId3" Type="http://schemas.openxmlformats.org/officeDocument/2006/relationships/settings" Target="settings.xml"/><Relationship Id="rId7" Type="http://schemas.openxmlformats.org/officeDocument/2006/relationships/hyperlink" Target="mailto:janulkasz@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1300</Words>
  <Characters>7411</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Používateľ systému Windows</dc:creator>
  <cp:lastModifiedBy>siet</cp:lastModifiedBy>
  <cp:revision>15</cp:revision>
  <cp:lastPrinted>2018-09-02T19:10:00Z</cp:lastPrinted>
  <dcterms:created xsi:type="dcterms:W3CDTF">2018-10-30T10:41:00Z</dcterms:created>
  <dcterms:modified xsi:type="dcterms:W3CDTF">2020-08-04T13:39:00Z</dcterms:modified>
</cp:coreProperties>
</file>