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0" w:rsidRDefault="00C666C0"/>
    <w:p w:rsidR="00E543A4" w:rsidRDefault="00E543A4">
      <w:r w:rsidRPr="00E543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-1118235</wp:posOffset>
            </wp:positionV>
            <wp:extent cx="2857500" cy="2143125"/>
            <wp:effectExtent l="0" t="0" r="0" b="0"/>
            <wp:wrapNone/>
            <wp:docPr id="1" name="Obrázok 2" descr="718-1_otazni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718-1_otazni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3A4" w:rsidRDefault="00E543A4"/>
    <w:p w:rsidR="00E543A4" w:rsidRDefault="00E543A4"/>
    <w:p w:rsidR="00E543A4" w:rsidRDefault="00E543A4"/>
    <w:p w:rsidR="00E543A4" w:rsidRPr="00EF0E98" w:rsidRDefault="00E543A4" w:rsidP="00E543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E98">
        <w:rPr>
          <w:rFonts w:ascii="Times New Roman" w:hAnsi="Times New Roman" w:cs="Times New Roman"/>
          <w:b/>
          <w:sz w:val="32"/>
          <w:szCs w:val="32"/>
        </w:rPr>
        <w:t>VEĽKÝ OLYMPIJSKÝ KVÍZ</w:t>
      </w:r>
    </w:p>
    <w:p w:rsidR="00E543A4" w:rsidRDefault="004035DA" w:rsidP="00CA69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43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43A4" w:rsidRPr="00EF0E98">
        <w:rPr>
          <w:rFonts w:ascii="Times New Roman" w:hAnsi="Times New Roman" w:cs="Times New Roman"/>
          <w:b/>
          <w:sz w:val="24"/>
          <w:szCs w:val="24"/>
        </w:rPr>
        <w:t>kolo</w:t>
      </w:r>
    </w:p>
    <w:p w:rsidR="00CA69C4" w:rsidRDefault="00CC2233" w:rsidP="00CA69C4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Šport v obrázkoch</w:t>
      </w:r>
    </w:p>
    <w:p w:rsidR="00CC2233" w:rsidRDefault="00943A52" w:rsidP="00943A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733550" cy="2444860"/>
            <wp:effectExtent l="0" t="0" r="0" b="0"/>
            <wp:docPr id="2" name="Obrázok 2" descr="Hamsik_2016.jpg (407×57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sik_2016.jpg (407×574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62" cy="24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............................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uveď meno hráča na obrázku)</w:t>
      </w:r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 slovenský profesionálny </w:t>
      </w:r>
      <w:hyperlink r:id="rId8" w:tooltip="Futbal" w:history="1">
        <w:r w:rsidRPr="00943A5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futbalista</w:t>
        </w:r>
      </w:hyperlink>
      <w:r w:rsidRPr="00943A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momentálne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hrajúci za </w:t>
      </w:r>
      <w:hyperlink r:id="rId9" w:tooltip="Čína" w:history="1">
        <w:r w:rsidRPr="00943A52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čínsky</w:t>
        </w:r>
      </w:hyperlink>
      <w:r w:rsidRPr="00943A5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klub </w:t>
      </w:r>
      <w:r w:rsidR="00342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......................</w:t>
      </w:r>
      <w:r w:rsidR="00342B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uveď názov klubu)</w:t>
      </w:r>
      <w:r w:rsidRPr="00943A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Hrá na pozícii stredopoliara a je považovaný za jedného z najlepších hráčov </w:t>
      </w:r>
      <w:hyperlink r:id="rId10" w:tooltip="Slovensko" w:history="1">
        <w:r w:rsidRPr="00CD0CE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Slovenska</w:t>
        </w:r>
      </w:hyperlink>
      <w:r w:rsidRPr="00CD0C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Reprezentoval Slovensko na</w:t>
      </w:r>
      <w:r w:rsidRPr="00CD0CE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Majstrovstvá sveta vo futbale 2010" w:history="1">
        <w:r w:rsidRPr="00CD0CE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MS v roku 2010 v Juhoafrickej republike</w:t>
        </w:r>
      </w:hyperlink>
      <w:r w:rsidRPr="00943A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na </w:t>
      </w:r>
      <w:hyperlink r:id="rId12" w:tooltip="Majstrovstvá Európy vo futbale 2016" w:history="1">
        <w:r w:rsidRPr="00CD0CE9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 v roku 2016 vo Francúzsku</w:t>
        </w:r>
      </w:hyperlink>
      <w:r w:rsidRPr="00CD0CE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D0CE9" w:rsidRPr="00D54B47" w:rsidRDefault="00CD0CE9" w:rsidP="00943A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1762125" cy="1915354"/>
            <wp:effectExtent l="0" t="0" r="0" b="0"/>
            <wp:docPr id="3" name="Obrázok 3" descr="Carolinewozniacki_trim.jpg (552×6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olinewozniacki_trim.jpg (552×600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75" cy="192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342BB0">
        <w:rPr>
          <w:rFonts w:ascii="Arial" w:hAnsi="Arial" w:cs="Arial"/>
          <w:color w:val="222222"/>
          <w:sz w:val="21"/>
          <w:szCs w:val="21"/>
          <w:shd w:val="clear" w:color="auto" w:fill="FFFFFF"/>
        </w:rPr>
        <w:t>.............................</w:t>
      </w:r>
      <w:r w:rsidRPr="00D54B4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54B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uveď jej celé meno )</w:t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je súčasná dánska</w:t>
      </w:r>
      <w:r w:rsidRPr="00D54B4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profesionálna </w:t>
      </w:r>
      <w:hyperlink r:id="rId14" w:tooltip="Tenis" w:history="1">
        <w:r w:rsidRPr="00D54B4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tenistka</w:t>
        </w:r>
      </w:hyperlink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 poľského pôvodu. Počas svojej kariéry vyhrala 18 turnajov </w:t>
      </w:r>
      <w:hyperlink r:id="rId15" w:tooltip="Women’s Tennis Association" w:history="1">
        <w:r w:rsidRPr="00D54B4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WTA</w:t>
        </w:r>
      </w:hyperlink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 v dvojhre a 2 turnaje vo štvorhre.</w:t>
      </w:r>
    </w:p>
    <w:p w:rsidR="00CD0CE9" w:rsidRPr="00D54B47" w:rsidRDefault="004D3B6C" w:rsidP="00943A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181225" cy="1454150"/>
            <wp:effectExtent l="0" t="0" r="0" b="0"/>
            <wp:docPr id="4" name="Obrázok 4" descr="FuryWilder.jpg (960×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ryWilder.jpg (960×640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37" cy="145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245" w:rsidRPr="00F33245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42BB0">
        <w:rPr>
          <w:rFonts w:ascii="Times New Roman" w:hAnsi="Times New Roman" w:cs="Times New Roman"/>
          <w:color w:val="444444"/>
          <w:shd w:val="clear" w:color="auto" w:fill="FFFFFF"/>
        </w:rPr>
        <w:t>......................................................</w:t>
      </w:r>
      <w:r w:rsidR="00F33245" w:rsidRPr="00D54B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uveď</w:t>
      </w:r>
      <w:r w:rsidR="00F33245" w:rsidRPr="00D54B47">
        <w:rPr>
          <w:rFonts w:ascii="Times New Roman" w:hAnsi="Times New Roman" w:cs="Times New Roman"/>
          <w:shd w:val="clear" w:color="auto" w:fill="FFFFFF"/>
        </w:rPr>
        <w:t xml:space="preserve"> </w:t>
      </w:r>
      <w:r w:rsidR="00F33245" w:rsidRPr="00D54B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dátum</w:t>
      </w:r>
      <w:r w:rsidR="00F33245" w:rsidRPr="00F3324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="00F33245" w:rsidRPr="00D54B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 miesto boxerského zápasu)</w:t>
      </w:r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titul šampióna WBC. </w:t>
      </w:r>
      <w:proofErr w:type="spellStart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Deontay</w:t>
      </w:r>
      <w:proofErr w:type="spellEnd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Wilder</w:t>
      </w:r>
      <w:proofErr w:type="spellEnd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(40-0, 39 KO) čelil veľkej výzve a to obhajobe titulu proti anglickému boxerovi </w:t>
      </w:r>
      <w:proofErr w:type="spellStart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Tysonovi</w:t>
      </w:r>
      <w:proofErr w:type="spellEnd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Furym</w:t>
      </w:r>
      <w:proofErr w:type="spellEnd"/>
      <w:r w:rsidR="00F33245"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(27-0, 19 KO).</w:t>
      </w:r>
    </w:p>
    <w:p w:rsidR="00B4754A" w:rsidRDefault="00022A77" w:rsidP="00943A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2247900" cy="1501728"/>
            <wp:effectExtent l="0" t="0" r="0" b="0"/>
            <wp:docPr id="5" name="Obrázok 5" descr="https://mmafanatik.eu/wp-content/uploads/2019/12/79739367_2763337820389850_69495849799112458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afanatik.eu/wp-content/uploads/2019/12/79739367_2763337820389850_6949584979911245824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228" cy="150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Najstaršia slovenská organizácia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Pit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Cage</w:t>
      </w:r>
      <w:proofErr w:type="spellEnd"/>
      <w:r w:rsidRPr="00022A7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Fighting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roku 2019 usporiadala dva turnaje v meste </w:t>
      </w:r>
      <w:r w:rsidR="00342BB0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</w:t>
      </w:r>
      <w:r w:rsidRPr="00D54B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 uveď názov mesta)</w:t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Jubilejný s číslom 20 a podnázvom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Legendery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uskutočnil 21. apríla. V jeho hlavnom zápase sa predstavil Vojto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Barborík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na karte sme videli tiež zaujímavé mená ako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Dobiáš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Brunclík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Fiala alebo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Lejsek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Druhý tohtoročný turnaj s podnázvom New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Era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prebehol v sobotu (21.12.) a aj tu sme videli mnoho skvelých súbojov a zvučné mená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Cibinski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Čepo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Dobiáš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veľa ďalších.</w:t>
      </w:r>
    </w:p>
    <w:p w:rsidR="00F66D3E" w:rsidRPr="00F66D3E" w:rsidRDefault="00F66D3E" w:rsidP="00943A52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D3E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 xml:space="preserve">Bláznivé vianočné </w:t>
      </w:r>
      <w:proofErr w:type="spellStart"/>
      <w:r w:rsidRPr="00F66D3E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outfity</w:t>
      </w:r>
      <w:proofErr w:type="spellEnd"/>
      <w:r w:rsidRPr="00F66D3E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 xml:space="preserve"> hokejistov z</w:t>
      </w:r>
      <w:r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 </w:t>
      </w:r>
      <w:proofErr w:type="spellStart"/>
      <w:r w:rsidRPr="00F66D3E">
        <w:rPr>
          <w:rFonts w:ascii="Times New Roman" w:hAnsi="Times New Roman" w:cs="Times New Roman"/>
          <w:b/>
          <w:bCs/>
          <w:color w:val="141414"/>
          <w:sz w:val="28"/>
          <w:szCs w:val="28"/>
          <w:shd w:val="clear" w:color="auto" w:fill="FFFFFF"/>
        </w:rPr>
        <w:t>NHL</w:t>
      </w:r>
      <w:r>
        <w:rPr>
          <w:rFonts w:ascii="Times New Roman" w:hAnsi="Times New Roman" w:cs="Times New Roman"/>
          <w:b/>
          <w:bCs/>
          <w:color w:val="141414"/>
          <w:sz w:val="20"/>
          <w:szCs w:val="20"/>
          <w:shd w:val="clear" w:color="auto" w:fill="FFFFFF"/>
        </w:rPr>
        <w:t>-</w:t>
      </w:r>
      <w:r w:rsidRPr="00F66D3E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FFFFF"/>
        </w:rPr>
        <w:t>napíš</w:t>
      </w:r>
      <w:proofErr w:type="spellEnd"/>
      <w:r w:rsidRPr="00F66D3E">
        <w:rPr>
          <w:rFonts w:ascii="Times New Roman" w:hAnsi="Times New Roman" w:cs="Times New Roman"/>
          <w:b/>
          <w:bCs/>
          <w:color w:val="141414"/>
          <w:sz w:val="24"/>
          <w:szCs w:val="24"/>
          <w:shd w:val="clear" w:color="auto" w:fill="FFFFFF"/>
        </w:rPr>
        <w:t xml:space="preserve"> ich mená</w:t>
      </w:r>
    </w:p>
    <w:p w:rsidR="00363648" w:rsidRDefault="00F66D3E" w:rsidP="00943A52">
      <w:pP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2181225" cy="1454150"/>
            <wp:effectExtent l="0" t="0" r="0" b="0"/>
            <wp:docPr id="7" name="Obrázok 7" descr="https://t.aimg.sk/magaziny/ylfc0nWRQAGAAAwnExY5YA~Tom-Hertl.jpg?t=L2ZpdC1pbi8xNjAweDA&amp;h=ddPBkPQAjoBoa4KRGx0eqQ&amp;e=2145916800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.aimg.sk/magaziny/ylfc0nWRQAGAAAwnExY5YA~Tom-Hertl.jpg?t=L2ZpdC1pbi8xNjAweDA&amp;h=ddPBkPQAjoBoa4KRGx0eqQ&amp;e=2145916800&amp;v=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308" cy="145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...........................................</w:t>
      </w:r>
    </w:p>
    <w:p w:rsidR="004D68E3" w:rsidRDefault="004D68E3" w:rsidP="00943A52">
      <w:pP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1466376" cy="2046874"/>
            <wp:effectExtent l="0" t="0" r="0" b="0"/>
            <wp:docPr id="8" name="Obrázok 8" descr="https://t.aimg.sk/magaziny/D1bOqI1BQgHXXBcvZ-S4Ow~Victor-Hedman.jpg?t=L2ZpdC1pbi8xNjAweDA&amp;h=6x-f995ru78L-Z11jH8ZGg&amp;e=2145916800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.aimg.sk/magaziny/D1bOqI1BQgHXXBcvZ-S4Ow~Victor-Hedman.jpg?t=L2ZpdC1pbi8xNjAweDA&amp;h=6x-f995ru78L-Z11jH8ZGg&amp;e=2145916800&amp;v=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76" cy="20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..............................................</w:t>
      </w:r>
    </w:p>
    <w:p w:rsidR="004D68E3" w:rsidRDefault="004D68E3" w:rsidP="00943A52">
      <w:pP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1990725" cy="2569278"/>
            <wp:effectExtent l="0" t="0" r="0" b="0"/>
            <wp:docPr id="9" name="Obrázok 9" descr="https://t.aimg.sk/magaziny/OwAxfK17Rebx8bAfV9Ovpg~Yanni-Gourde.jpg?t=L2ZpdC1pbi8xNjAweDA&amp;h=RhwhTwTEDS2_kF9iogGlNw&amp;e=2145916800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.aimg.sk/magaziny/OwAxfK17Rebx8bAfV9Ovpg~Yanni-Gourde.jpg?t=L2ZpdC1pbi8xNjAweDA&amp;h=RhwhTwTEDS2_kF9iogGlNw&amp;e=2145916800&amp;v=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089" cy="25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..............................................</w:t>
      </w:r>
    </w:p>
    <w:p w:rsidR="004D68E3" w:rsidRDefault="004D68E3" w:rsidP="00943A52">
      <w:pP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1990725" cy="2986089"/>
            <wp:effectExtent l="0" t="0" r="0" b="0"/>
            <wp:docPr id="10" name="Obrázok 10" descr="https://t.aimg.sk/magaziny/rgI6SLCuR5P8UwsRTNHD7g~Kevin-Shattenkirk.jpg?t=L2ZpdC1pbi8xNjAweDA&amp;h=MYE1jwRPDQ0KgHqm6a2aZg&amp;e=2145916800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.aimg.sk/magaziny/rgI6SLCuR5P8UwsRTNHD7g~Kevin-Shattenkirk.jpg?t=L2ZpdC1pbi8xNjAweDA&amp;h=MYE1jwRPDQ0KgHqm6a2aZg&amp;e=2145916800&amp;v=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27" cy="300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...................................................</w:t>
      </w:r>
    </w:p>
    <w:p w:rsidR="004D68E3" w:rsidRDefault="004D68E3" w:rsidP="00943A52">
      <w:pPr>
        <w:rPr>
          <w:rFonts w:ascii="Times New Roman" w:hAnsi="Times New Roman" w:cs="Times New Roman"/>
          <w:color w:val="141414"/>
          <w:sz w:val="18"/>
          <w:szCs w:val="18"/>
          <w:shd w:val="clear" w:color="auto" w:fill="FFFFFF"/>
        </w:rPr>
      </w:pPr>
      <w:r>
        <w:rPr>
          <w:noProof/>
        </w:rPr>
        <w:drawing>
          <wp:inline distT="0" distB="0" distL="0" distR="0">
            <wp:extent cx="2314575" cy="2314575"/>
            <wp:effectExtent l="0" t="0" r="0" b="0"/>
            <wp:docPr id="11" name="Obrázok 11" descr="https://t.aimg.sk/magaziny/RbOLLJRYRu7zTbBb1JBhVw~Brad-Marchand.jpg?t=L2ZpdC1pbi8xNjAweDA&amp;h=5d6133mu8Hq5fTFxDCSymg&amp;e=2145916800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.aimg.sk/magaziny/RbOLLJRYRu7zTbBb1JBhVw~Brad-Marchand.jpg?t=L2ZpdC1pbi8xNjAweDA&amp;h=5d6133mu8Hq5fTFxDCSymg&amp;e=2145916800&amp;v=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10" cy="231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141414"/>
          <w:sz w:val="18"/>
          <w:szCs w:val="18"/>
          <w:shd w:val="clear" w:color="auto" w:fill="FFFFFF"/>
        </w:rPr>
        <w:t>...................................................</w:t>
      </w:r>
    </w:p>
    <w:p w:rsidR="000F32C8" w:rsidRDefault="000F32C8" w:rsidP="00943A52">
      <w:pP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305050" cy="2305050"/>
            <wp:effectExtent l="0" t="0" r="0" b="0"/>
            <wp:docPr id="12" name="Obrázok 12" descr="https://t.aimg.sk/magaziny/2n3hcWV3TjWUVI2FbOoEfw~Connor-Clifton.jpg?t=L2ZpdC1pbi8xNjAweDA&amp;h=9kREr1771JA5A3jFP9Wtvw&amp;e=2145916800&amp;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.aimg.sk/magaziny/2n3hcWV3TjWUVI2FbOoEfw~Connor-Clifton.jpg?t=L2ZpdC1pbi8xNjAweDA&amp;h=9kREr1771JA5A3jFP9Wtvw&amp;e=2145916800&amp;v=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BB0"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  <w:t>................................................</w:t>
      </w:r>
    </w:p>
    <w:p w:rsidR="000F32C8" w:rsidRDefault="000F32C8" w:rsidP="00943A52">
      <w:pPr>
        <w:rPr>
          <w:rFonts w:ascii="Times New Roman" w:hAnsi="Times New Roman" w:cs="Times New Roman"/>
          <w:color w:val="141414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>
            <wp:extent cx="4486275" cy="2525132"/>
            <wp:effectExtent l="0" t="0" r="0" b="0"/>
            <wp:docPr id="13" name="Obrázok 13" descr="https://static.markiza.sk/media/a501/image/file/21/1709/KrA4.rafael_nadal_s_trofejou_z_roland_garros_ktoru_ziskal_uz_dvanastykrat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atic.markiza.sk/media/a501/image/file/21/1709/KrA4.rafael_nadal_s_trofejou_z_roland_garros_ktoru_ziskal_uz_dvanastykrat_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316" cy="253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47" w:rsidRPr="00A03520" w:rsidRDefault="000F32C8" w:rsidP="00A03520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Španielsky tenista </w:t>
      </w:r>
      <w:r w:rsidR="00342BB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uveď jeho meno )</w:t>
      </w:r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sa stal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dvanástykrát</w:t>
      </w:r>
      <w:proofErr w:type="spellEnd"/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 v kariére víťazom mužskej dvojhry na Roland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Garros</w:t>
      </w:r>
      <w:proofErr w:type="spellEnd"/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. Dvojnásobný obhajca titulu zdolal v repríze vlaňajšieho finále ako nasadená dvojka turnajovú štvorku Rakúšana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Dominica</w:t>
      </w:r>
      <w:proofErr w:type="spellEnd"/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Thiema</w:t>
      </w:r>
      <w:proofErr w:type="spellEnd"/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 6:3, 5:7, 6:1, 6:1.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 parížskej antuke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získal </w:t>
      </w:r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celkovo 18.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grandslamový</w:t>
      </w:r>
      <w:proofErr w:type="spellEnd"/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 titul a v historických tabuľkách si upevnil druhé miesto. Na čele je s 20 trofejami z podujatí veľkej štvorky Švajčiar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Roger</w:t>
      </w:r>
      <w:proofErr w:type="spellEnd"/>
      <w:r w:rsidRPr="000F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2C8">
        <w:rPr>
          <w:rFonts w:ascii="Times New Roman" w:eastAsia="Times New Roman" w:hAnsi="Times New Roman" w:cs="Times New Roman"/>
          <w:sz w:val="24"/>
          <w:szCs w:val="24"/>
        </w:rPr>
        <w:t>Feder</w:t>
      </w:r>
      <w:r w:rsidR="00342BB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="00342BB0">
        <w:rPr>
          <w:rFonts w:ascii="Times New Roman" w:eastAsia="Times New Roman" w:hAnsi="Times New Roman" w:cs="Times New Roman"/>
          <w:sz w:val="24"/>
          <w:szCs w:val="24"/>
        </w:rPr>
        <w:t xml:space="preserve">, Srb </w:t>
      </w:r>
      <w:proofErr w:type="spellStart"/>
      <w:r w:rsidR="00342BB0">
        <w:rPr>
          <w:rFonts w:ascii="Times New Roman" w:eastAsia="Times New Roman" w:hAnsi="Times New Roman" w:cs="Times New Roman"/>
          <w:sz w:val="24"/>
          <w:szCs w:val="24"/>
        </w:rPr>
        <w:t>Novak</w:t>
      </w:r>
      <w:proofErr w:type="spellEnd"/>
      <w:r w:rsidR="00342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2BB0">
        <w:rPr>
          <w:rFonts w:ascii="Times New Roman" w:eastAsia="Times New Roman" w:hAnsi="Times New Roman" w:cs="Times New Roman"/>
          <w:sz w:val="24"/>
          <w:szCs w:val="24"/>
        </w:rPr>
        <w:t>Djokovič</w:t>
      </w:r>
      <w:proofErr w:type="spellEnd"/>
      <w:r w:rsidR="00342BB0">
        <w:rPr>
          <w:rFonts w:ascii="Times New Roman" w:eastAsia="Times New Roman" w:hAnsi="Times New Roman" w:cs="Times New Roman"/>
          <w:sz w:val="24"/>
          <w:szCs w:val="24"/>
        </w:rPr>
        <w:t xml:space="preserve"> ich má ...........</w:t>
      </w:r>
      <w:bookmarkStart w:id="0" w:name="_GoBack"/>
      <w:bookmarkEnd w:id="0"/>
      <w:r w:rsidR="00A03520">
        <w:rPr>
          <w:rFonts w:ascii="Times New Roman" w:eastAsia="Times New Roman" w:hAnsi="Times New Roman" w:cs="Times New Roman"/>
          <w:b/>
          <w:sz w:val="24"/>
          <w:szCs w:val="24"/>
        </w:rPr>
        <w:t>( uveď počet )</w:t>
      </w:r>
    </w:p>
    <w:p w:rsidR="00D54B47" w:rsidRPr="001533A4" w:rsidRDefault="00D54B47" w:rsidP="00943A5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33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 trošku humoru na záver:</w:t>
      </w:r>
    </w:p>
    <w:p w:rsidR="00CD6CEF" w:rsidRDefault="00CD6CEF" w:rsidP="00943A52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381500" cy="1152525"/>
            <wp:effectExtent l="0" t="0" r="0" b="0"/>
            <wp:docPr id="6" name="Obrázok 6" descr="17506.jpg (460×1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7506.jpg (460×12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B47" w:rsidRPr="00D54B47" w:rsidRDefault="00D54B47" w:rsidP="00D54B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Bol to neúplatný rozhodca. Preto sa neuplatnil.</w:t>
      </w:r>
    </w:p>
    <w:p w:rsidR="00D54B47" w:rsidRDefault="00D54B47" w:rsidP="00D54B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Už na tréningu boli hráči Lokomotívy pod parou.</w:t>
      </w:r>
    </w:p>
    <w:p w:rsidR="00D54B47" w:rsidRDefault="00D54B47" w:rsidP="00D54B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V polčase futbalového zápasu vojde do kabíny rozhlasového reportéra tréner domáceho mužstva.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"Počúvajte", prihovára sa reportérovi.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"Nemohli by ste komentovať trochu pomalšie? Moji chlapci už nevládzu tak rýchlo behať!"</w:t>
      </w:r>
    </w:p>
    <w:p w:rsidR="00D54B47" w:rsidRDefault="00D54B47" w:rsidP="00D54B4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Rozprávajú sa v klube dvaja </w:t>
      </w:r>
      <w:proofErr w:type="spellStart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golfisti</w:t>
      </w:r>
      <w:proofErr w:type="spellEnd"/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- Človeče, neviem, čo si mám myslieť o tom novom klubovom trénerovi, zdá sa mi nejaký divný!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- Čo sa ti na ňom nezdá?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- Zase sa snaží upraviť môj postoj a držanie.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- Ale to je snáď v poriadku, či nie?</w:t>
      </w:r>
      <w:r w:rsidRPr="00D54B47">
        <w:rPr>
          <w:rFonts w:ascii="Times New Roman" w:hAnsi="Times New Roman" w:cs="Times New Roman"/>
          <w:sz w:val="24"/>
          <w:szCs w:val="24"/>
        </w:rPr>
        <w:br/>
      </w:r>
      <w:r w:rsidRPr="00D54B47">
        <w:rPr>
          <w:rFonts w:ascii="Times New Roman" w:hAnsi="Times New Roman" w:cs="Times New Roman"/>
          <w:sz w:val="24"/>
          <w:szCs w:val="24"/>
          <w:shd w:val="clear" w:color="auto" w:fill="FFFFFF"/>
        </w:rPr>
        <w:t>- No, neviem, ja som akurát stál pri pisoáre.</w:t>
      </w:r>
    </w:p>
    <w:p w:rsidR="007A4BCA" w:rsidRPr="00A03520" w:rsidRDefault="00FB2F02" w:rsidP="00A0352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F02">
        <w:rPr>
          <w:rFonts w:ascii="Times New Roman" w:hAnsi="Times New Roman" w:cs="Times New Roman"/>
          <w:sz w:val="24"/>
          <w:szCs w:val="24"/>
          <w:shd w:val="clear" w:color="auto" w:fill="FFFFFF"/>
        </w:rPr>
        <w:t>- Box je nádherný šport, - hovorí jeden z divákov.</w:t>
      </w:r>
      <w:r w:rsidRPr="00FB2F02">
        <w:rPr>
          <w:rFonts w:ascii="Times New Roman" w:hAnsi="Times New Roman" w:cs="Times New Roman"/>
          <w:sz w:val="24"/>
          <w:szCs w:val="24"/>
        </w:rPr>
        <w:br/>
      </w:r>
      <w:r w:rsidRPr="00FB2F02">
        <w:rPr>
          <w:rFonts w:ascii="Times New Roman" w:hAnsi="Times New Roman" w:cs="Times New Roman"/>
          <w:sz w:val="24"/>
          <w:szCs w:val="24"/>
          <w:shd w:val="clear" w:color="auto" w:fill="FFFFFF"/>
        </w:rPr>
        <w:t>- Ste azda tiež boxer, - pýta sa ho sused.</w:t>
      </w:r>
      <w:r w:rsidRPr="00FB2F02">
        <w:rPr>
          <w:rFonts w:ascii="Times New Roman" w:hAnsi="Times New Roman" w:cs="Times New Roman"/>
          <w:sz w:val="24"/>
          <w:szCs w:val="24"/>
        </w:rPr>
        <w:br/>
      </w:r>
      <w:r w:rsidRPr="00FB2F02">
        <w:rPr>
          <w:rFonts w:ascii="Times New Roman" w:hAnsi="Times New Roman" w:cs="Times New Roman"/>
          <w:sz w:val="24"/>
          <w:szCs w:val="24"/>
          <w:shd w:val="clear" w:color="auto" w:fill="FFFFFF"/>
        </w:rPr>
        <w:t>- Nie, ja som zubár!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="007B0752">
        <w:rPr>
          <w:rFonts w:ascii="Times New Roman" w:hAnsi="Times New Roman" w:cs="Times New Roman"/>
          <w:sz w:val="24"/>
          <w:szCs w:val="24"/>
        </w:rPr>
        <w:t xml:space="preserve">lúštiteľa: 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B0752">
        <w:rPr>
          <w:rFonts w:ascii="Times New Roman" w:hAnsi="Times New Roman" w:cs="Times New Roman"/>
          <w:sz w:val="24"/>
          <w:szCs w:val="24"/>
        </w:rPr>
        <w:t>..</w:t>
      </w:r>
      <w:r w:rsidR="00EE1892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EE1892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(presná adresa): ..........................................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...............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484D9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(e mai</w:t>
      </w:r>
      <w:r w:rsidR="00EE1892">
        <w:rPr>
          <w:rFonts w:ascii="Times New Roman" w:hAnsi="Times New Roman" w:cs="Times New Roman"/>
          <w:sz w:val="24"/>
          <w:szCs w:val="24"/>
        </w:rPr>
        <w:t>l).......................................</w:t>
      </w:r>
      <w:r w:rsidR="00D45AD0">
        <w:rPr>
          <w:rFonts w:ascii="Times New Roman" w:hAnsi="Times New Roman" w:cs="Times New Roman"/>
          <w:sz w:val="24"/>
          <w:szCs w:val="24"/>
        </w:rPr>
        <w:t>...................</w:t>
      </w:r>
      <w:r w:rsidR="007A4BCA" w:rsidRPr="00341B74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A4BCA" w:rsidRPr="00341B74" w:rsidRDefault="007A4BCA" w:rsidP="007A4BCA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b/>
          <w:sz w:val="20"/>
          <w:szCs w:val="20"/>
        </w:rPr>
        <w:t>Organizačné pokyny: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Veľký olympijský kvíz potrvá počas celého </w:t>
      </w:r>
      <w:r w:rsidR="001732AE">
        <w:rPr>
          <w:rFonts w:ascii="Times New Roman" w:hAnsi="Times New Roman" w:cs="Times New Roman"/>
          <w:sz w:val="20"/>
          <w:szCs w:val="20"/>
        </w:rPr>
        <w:t>školského roka 2019/2020</w:t>
      </w:r>
      <w:r w:rsidRPr="00341B74">
        <w:rPr>
          <w:rFonts w:ascii="Times New Roman" w:hAnsi="Times New Roman" w:cs="Times New Roman"/>
          <w:sz w:val="20"/>
          <w:szCs w:val="20"/>
        </w:rPr>
        <w:t>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Odpovede </w:t>
      </w:r>
      <w:r w:rsidR="001732AE">
        <w:rPr>
          <w:rFonts w:ascii="Times New Roman" w:hAnsi="Times New Roman" w:cs="Times New Roman"/>
          <w:sz w:val="20"/>
          <w:szCs w:val="20"/>
        </w:rPr>
        <w:t>1</w:t>
      </w:r>
      <w:r w:rsidRPr="00341B74">
        <w:rPr>
          <w:rFonts w:ascii="Times New Roman" w:hAnsi="Times New Roman" w:cs="Times New Roman"/>
          <w:sz w:val="20"/>
          <w:szCs w:val="20"/>
        </w:rPr>
        <w:t xml:space="preserve">. kola zasielajte </w:t>
      </w:r>
      <w:r w:rsidR="004035DA">
        <w:rPr>
          <w:rFonts w:ascii="Times New Roman" w:hAnsi="Times New Roman" w:cs="Times New Roman"/>
          <w:b/>
          <w:sz w:val="20"/>
          <w:szCs w:val="20"/>
        </w:rPr>
        <w:t xml:space="preserve">do 15. </w:t>
      </w:r>
      <w:r w:rsidR="00FB2F02">
        <w:rPr>
          <w:rFonts w:ascii="Times New Roman" w:hAnsi="Times New Roman" w:cs="Times New Roman"/>
          <w:b/>
          <w:sz w:val="20"/>
          <w:szCs w:val="20"/>
        </w:rPr>
        <w:t>m</w:t>
      </w:r>
      <w:r w:rsidR="004035DA">
        <w:rPr>
          <w:rFonts w:ascii="Times New Roman" w:hAnsi="Times New Roman" w:cs="Times New Roman"/>
          <w:b/>
          <w:sz w:val="20"/>
          <w:szCs w:val="20"/>
        </w:rPr>
        <w:t>ája 2020</w:t>
      </w:r>
      <w:r w:rsidRPr="00341B74">
        <w:rPr>
          <w:rFonts w:ascii="Times New Roman" w:hAnsi="Times New Roman" w:cs="Times New Roman"/>
          <w:b/>
          <w:sz w:val="20"/>
          <w:szCs w:val="20"/>
        </w:rPr>
        <w:t>.</w:t>
      </w:r>
    </w:p>
    <w:p w:rsidR="007A4BCA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Stredné školy odpovede posielať na mail  : </w:t>
      </w:r>
      <w:hyperlink r:id="rId26" w:history="1">
        <w:r w:rsidRPr="00341B74">
          <w:rPr>
            <w:rFonts w:ascii="Times New Roman" w:hAnsi="Times New Roman" w:cs="Times New Roman"/>
            <w:sz w:val="20"/>
            <w:szCs w:val="20"/>
          </w:rPr>
          <w:t>janulkasz@gmail.com</w:t>
        </w:r>
      </w:hyperlink>
    </w:p>
    <w:p w:rsidR="007A4BCA" w:rsidRPr="00341B74" w:rsidRDefault="007A4BCA" w:rsidP="007A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Základné školy odpovede posielať na mail : </w:t>
      </w:r>
      <w:hyperlink r:id="rId27" w:history="1">
        <w:r w:rsidRPr="00341B74">
          <w:rPr>
            <w:rFonts w:ascii="Times New Roman" w:hAnsi="Times New Roman" w:cs="Times New Roman"/>
            <w:sz w:val="20"/>
            <w:szCs w:val="20"/>
          </w:rPr>
          <w:t>ivetakrizova14@gmail.com</w:t>
        </w:r>
      </w:hyperlink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B74">
        <w:rPr>
          <w:rFonts w:ascii="Times New Roman" w:hAnsi="Times New Roman" w:cs="Times New Roman"/>
          <w:sz w:val="20"/>
          <w:szCs w:val="20"/>
        </w:rPr>
        <w:t xml:space="preserve"> Zo správnych odpovedí odmeníme 10 správnych odpovedí, ktorým zašleme olympijské suveníry.</w:t>
      </w: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4BCA" w:rsidRPr="00341B74" w:rsidRDefault="007A4BCA" w:rsidP="007A4BCA">
      <w:pPr>
        <w:pStyle w:val="Bezriadkovania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B74">
        <w:rPr>
          <w:rFonts w:ascii="Times New Roman" w:hAnsi="Times New Roman" w:cs="Times New Roman"/>
          <w:i/>
          <w:sz w:val="20"/>
          <w:szCs w:val="20"/>
        </w:rPr>
        <w:t>Dôležité upozornenie:</w:t>
      </w:r>
    </w:p>
    <w:p w:rsidR="00E543A4" w:rsidRDefault="001732AE" w:rsidP="008D2984">
      <w:pPr>
        <w:pStyle w:val="Bezriadkovania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Po uzatvorení všetkých </w:t>
      </w:r>
      <w:r w:rsidR="007A4BCA" w:rsidRPr="00341B74">
        <w:rPr>
          <w:rFonts w:ascii="Times New Roman" w:hAnsi="Times New Roman" w:cs="Times New Roman"/>
          <w:sz w:val="20"/>
          <w:szCs w:val="20"/>
        </w:rPr>
        <w:t xml:space="preserve"> kôl vyžrebujeme ešte 10 zo všetkých súťažiacich a 3 najaktívnejšie školy (podmienkou je zapojenie sa aspoň do 4 kôl).</w:t>
      </w:r>
    </w:p>
    <w:sectPr w:rsidR="00E543A4" w:rsidSect="00C66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305"/>
    <w:multiLevelType w:val="hybridMultilevel"/>
    <w:tmpl w:val="0B807F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112D7"/>
    <w:multiLevelType w:val="hybridMultilevel"/>
    <w:tmpl w:val="D960F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43A4"/>
    <w:rsid w:val="00022A77"/>
    <w:rsid w:val="00051E43"/>
    <w:rsid w:val="0009338D"/>
    <w:rsid w:val="000D1924"/>
    <w:rsid w:val="000F32C8"/>
    <w:rsid w:val="001533A4"/>
    <w:rsid w:val="001732AE"/>
    <w:rsid w:val="001B10D0"/>
    <w:rsid w:val="00257D4A"/>
    <w:rsid w:val="002F0B02"/>
    <w:rsid w:val="0030373D"/>
    <w:rsid w:val="00342BB0"/>
    <w:rsid w:val="00363648"/>
    <w:rsid w:val="00374478"/>
    <w:rsid w:val="003A267D"/>
    <w:rsid w:val="004035DA"/>
    <w:rsid w:val="0042720B"/>
    <w:rsid w:val="00470163"/>
    <w:rsid w:val="00484D9A"/>
    <w:rsid w:val="004C0777"/>
    <w:rsid w:val="004D3B6C"/>
    <w:rsid w:val="004D68E3"/>
    <w:rsid w:val="004E117E"/>
    <w:rsid w:val="004E58F4"/>
    <w:rsid w:val="004F4225"/>
    <w:rsid w:val="00593B15"/>
    <w:rsid w:val="00676008"/>
    <w:rsid w:val="0070385B"/>
    <w:rsid w:val="007102A3"/>
    <w:rsid w:val="00727057"/>
    <w:rsid w:val="0075355A"/>
    <w:rsid w:val="00761E11"/>
    <w:rsid w:val="007911D9"/>
    <w:rsid w:val="007A4BCA"/>
    <w:rsid w:val="007B0752"/>
    <w:rsid w:val="00821DCD"/>
    <w:rsid w:val="008251C5"/>
    <w:rsid w:val="008C6649"/>
    <w:rsid w:val="008D2984"/>
    <w:rsid w:val="008D5DAA"/>
    <w:rsid w:val="00943A52"/>
    <w:rsid w:val="0094591E"/>
    <w:rsid w:val="009928A2"/>
    <w:rsid w:val="00A03520"/>
    <w:rsid w:val="00A94268"/>
    <w:rsid w:val="00B13453"/>
    <w:rsid w:val="00B15940"/>
    <w:rsid w:val="00B4754A"/>
    <w:rsid w:val="00B8759F"/>
    <w:rsid w:val="00C666C0"/>
    <w:rsid w:val="00CA69C4"/>
    <w:rsid w:val="00CC2233"/>
    <w:rsid w:val="00CD0CE9"/>
    <w:rsid w:val="00CD5D6E"/>
    <w:rsid w:val="00CD6CEF"/>
    <w:rsid w:val="00CF431C"/>
    <w:rsid w:val="00D45AD0"/>
    <w:rsid w:val="00D54B47"/>
    <w:rsid w:val="00DB6E6C"/>
    <w:rsid w:val="00E045FE"/>
    <w:rsid w:val="00E543A4"/>
    <w:rsid w:val="00EA4361"/>
    <w:rsid w:val="00ED0A1B"/>
    <w:rsid w:val="00ED7A40"/>
    <w:rsid w:val="00EE1892"/>
    <w:rsid w:val="00F02DF8"/>
    <w:rsid w:val="00F03936"/>
    <w:rsid w:val="00F33245"/>
    <w:rsid w:val="00F36C1D"/>
    <w:rsid w:val="00F66D3E"/>
    <w:rsid w:val="00FB2F02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2479"/>
  </w:style>
  <w:style w:type="paragraph" w:styleId="Nadpis1">
    <w:name w:val="heading 1"/>
    <w:basedOn w:val="Normlny"/>
    <w:next w:val="Normlny"/>
    <w:link w:val="Nadpis1Char"/>
    <w:uiPriority w:val="9"/>
    <w:qFormat/>
    <w:rsid w:val="00EE1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EE1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EE1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18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ekzoznamu">
    <w:name w:val="List Paragraph"/>
    <w:basedOn w:val="Normlny"/>
    <w:uiPriority w:val="34"/>
    <w:qFormat/>
    <w:rsid w:val="00EA43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4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3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C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4C0777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1B10D0"/>
    <w:rPr>
      <w:b/>
      <w:bCs/>
    </w:rPr>
  </w:style>
  <w:style w:type="paragraph" w:styleId="Bezriadkovania">
    <w:name w:val="No Spacing"/>
    <w:uiPriority w:val="1"/>
    <w:qFormat/>
    <w:rsid w:val="007A4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Futbal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hyperlink" Target="mailto:janulkasz@gmail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sk.wikipedia.org/wiki/Majstrovstv%C3%A1_Eur%C3%B3py_vo_futbale_2016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k.wikipedia.org/wiki/Majstrovstv%C3%A1_sveta_vo_futbale_2010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iki/Women%E2%80%99s_Tennis_Association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s://sk.wikipedia.org/wiki/Slovensko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%C4%8C%C3%ADna" TargetMode="External"/><Relationship Id="rId14" Type="http://schemas.openxmlformats.org/officeDocument/2006/relationships/hyperlink" Target="https://sk.wikipedia.org/wiki/Tenis" TargetMode="External"/><Relationship Id="rId22" Type="http://schemas.openxmlformats.org/officeDocument/2006/relationships/image" Target="media/image10.jpeg"/><Relationship Id="rId27" Type="http://schemas.openxmlformats.org/officeDocument/2006/relationships/hyperlink" Target="mailto:ivetakrizova14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ivan</cp:lastModifiedBy>
  <cp:revision>21</cp:revision>
  <cp:lastPrinted>2018-09-02T19:10:00Z</cp:lastPrinted>
  <dcterms:created xsi:type="dcterms:W3CDTF">2018-10-30T10:41:00Z</dcterms:created>
  <dcterms:modified xsi:type="dcterms:W3CDTF">2019-12-26T14:05:00Z</dcterms:modified>
</cp:coreProperties>
</file>