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E98" w:rsidRPr="00341B74" w:rsidRDefault="00EF0E98" w:rsidP="00341B74">
      <w:pPr>
        <w:spacing w:line="360" w:lineRule="auto"/>
        <w:jc w:val="both"/>
        <w:rPr>
          <w:rFonts w:ascii="Times New Roman" w:hAnsi="Times New Roman" w:cs="Times New Roman"/>
          <w:sz w:val="24"/>
          <w:szCs w:val="24"/>
        </w:rPr>
      </w:pPr>
      <w:r w:rsidRPr="00341B74">
        <w:rPr>
          <w:rFonts w:ascii="Times New Roman" w:hAnsi="Times New Roman" w:cs="Times New Roman"/>
          <w:noProof/>
          <w:sz w:val="24"/>
          <w:szCs w:val="24"/>
          <w:lang w:eastAsia="sk-SK"/>
        </w:rPr>
        <w:drawing>
          <wp:anchor distT="0" distB="0" distL="114300" distR="114300" simplePos="0" relativeHeight="251659264" behindDoc="1" locked="0" layoutInCell="1" allowOverlap="1" wp14:anchorId="1E051362" wp14:editId="43C54BE0">
            <wp:simplePos x="0" y="0"/>
            <wp:positionH relativeFrom="column">
              <wp:posOffset>1348105</wp:posOffset>
            </wp:positionH>
            <wp:positionV relativeFrom="paragraph">
              <wp:posOffset>-798195</wp:posOffset>
            </wp:positionV>
            <wp:extent cx="2857500" cy="2143125"/>
            <wp:effectExtent l="0" t="0" r="0" b="0"/>
            <wp:wrapNone/>
            <wp:docPr id="2" name="Obrázok 2" descr="718-1_otaznik.jpg"/>
            <wp:cNvGraphicFramePr/>
            <a:graphic xmlns:a="http://schemas.openxmlformats.org/drawingml/2006/main">
              <a:graphicData uri="http://schemas.openxmlformats.org/drawingml/2006/picture">
                <pic:pic xmlns:pic="http://schemas.openxmlformats.org/drawingml/2006/picture">
                  <pic:nvPicPr>
                    <pic:cNvPr id="2" name="Obrázok 2" descr="718-1_otaznik.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0E98" w:rsidRPr="00341B74" w:rsidRDefault="00EF0E98" w:rsidP="00341B74">
      <w:pPr>
        <w:spacing w:line="360" w:lineRule="auto"/>
        <w:jc w:val="both"/>
        <w:rPr>
          <w:rFonts w:ascii="Times New Roman" w:hAnsi="Times New Roman" w:cs="Times New Roman"/>
          <w:sz w:val="24"/>
          <w:szCs w:val="24"/>
        </w:rPr>
      </w:pPr>
    </w:p>
    <w:p w:rsidR="00EF0E98" w:rsidRPr="00341B74" w:rsidRDefault="00EF0E98" w:rsidP="00341B74">
      <w:pPr>
        <w:spacing w:line="360" w:lineRule="auto"/>
        <w:jc w:val="both"/>
        <w:rPr>
          <w:rFonts w:ascii="Times New Roman" w:hAnsi="Times New Roman" w:cs="Times New Roman"/>
          <w:sz w:val="24"/>
          <w:szCs w:val="24"/>
        </w:rPr>
      </w:pPr>
    </w:p>
    <w:p w:rsidR="00EF0E98" w:rsidRPr="00341B74" w:rsidRDefault="00EF0E98" w:rsidP="00341B74">
      <w:pPr>
        <w:spacing w:line="360" w:lineRule="auto"/>
        <w:jc w:val="both"/>
        <w:rPr>
          <w:rFonts w:ascii="Times New Roman" w:hAnsi="Times New Roman" w:cs="Times New Roman"/>
          <w:sz w:val="24"/>
          <w:szCs w:val="24"/>
        </w:rPr>
      </w:pPr>
    </w:p>
    <w:p w:rsidR="00EF0E98" w:rsidRPr="00341B74" w:rsidRDefault="00EF0E98" w:rsidP="00341B74">
      <w:pPr>
        <w:spacing w:line="360" w:lineRule="auto"/>
        <w:jc w:val="both"/>
        <w:rPr>
          <w:rFonts w:ascii="Times New Roman" w:hAnsi="Times New Roman" w:cs="Times New Roman"/>
          <w:sz w:val="24"/>
          <w:szCs w:val="24"/>
        </w:rPr>
      </w:pPr>
    </w:p>
    <w:p w:rsidR="00EF0E98" w:rsidRPr="00341B74" w:rsidRDefault="00EF0E98" w:rsidP="00341B74">
      <w:pPr>
        <w:spacing w:line="360" w:lineRule="auto"/>
        <w:jc w:val="center"/>
        <w:rPr>
          <w:rFonts w:ascii="Times New Roman" w:hAnsi="Times New Roman" w:cs="Times New Roman"/>
          <w:b/>
          <w:sz w:val="32"/>
          <w:szCs w:val="32"/>
        </w:rPr>
      </w:pPr>
      <w:r w:rsidRPr="00341B74">
        <w:rPr>
          <w:rFonts w:ascii="Times New Roman" w:hAnsi="Times New Roman" w:cs="Times New Roman"/>
          <w:b/>
          <w:sz w:val="32"/>
          <w:szCs w:val="32"/>
        </w:rPr>
        <w:t>VEĽKÝ OLYMPIJSKÝ KVÍZ</w:t>
      </w:r>
    </w:p>
    <w:p w:rsidR="00EF0E98" w:rsidRPr="00341B74" w:rsidRDefault="00EF0E98" w:rsidP="00341B74">
      <w:pPr>
        <w:spacing w:line="360" w:lineRule="auto"/>
        <w:jc w:val="center"/>
        <w:rPr>
          <w:rFonts w:ascii="Times New Roman" w:hAnsi="Times New Roman" w:cs="Times New Roman"/>
          <w:b/>
          <w:sz w:val="24"/>
          <w:szCs w:val="24"/>
        </w:rPr>
      </w:pPr>
      <w:r w:rsidRPr="00341B74">
        <w:rPr>
          <w:rFonts w:ascii="Times New Roman" w:hAnsi="Times New Roman" w:cs="Times New Roman"/>
          <w:b/>
          <w:sz w:val="24"/>
          <w:szCs w:val="24"/>
        </w:rPr>
        <w:t>I</w:t>
      </w:r>
      <w:r w:rsidR="00341B74">
        <w:rPr>
          <w:rFonts w:ascii="Times New Roman" w:hAnsi="Times New Roman" w:cs="Times New Roman"/>
          <w:b/>
          <w:sz w:val="24"/>
          <w:szCs w:val="24"/>
        </w:rPr>
        <w:t>I</w:t>
      </w:r>
      <w:r w:rsidRPr="00341B74">
        <w:rPr>
          <w:rFonts w:ascii="Times New Roman" w:hAnsi="Times New Roman" w:cs="Times New Roman"/>
          <w:b/>
          <w:sz w:val="24"/>
          <w:szCs w:val="24"/>
        </w:rPr>
        <w:t>I. kolo</w:t>
      </w:r>
    </w:p>
    <w:p w:rsidR="00341B74" w:rsidRPr="00341B74" w:rsidRDefault="00341B74" w:rsidP="00341B74">
      <w:pPr>
        <w:spacing w:line="360" w:lineRule="auto"/>
        <w:jc w:val="center"/>
        <w:rPr>
          <w:rFonts w:ascii="Times New Roman" w:hAnsi="Times New Roman" w:cs="Times New Roman"/>
          <w:b/>
          <w:sz w:val="28"/>
        </w:rPr>
      </w:pPr>
      <w:r>
        <w:rPr>
          <w:rFonts w:ascii="Times New Roman" w:hAnsi="Times New Roman" w:cs="Times New Roman"/>
          <w:b/>
          <w:sz w:val="28"/>
        </w:rPr>
        <w:t>H</w:t>
      </w:r>
      <w:r w:rsidRPr="00341B74">
        <w:rPr>
          <w:rFonts w:ascii="Times New Roman" w:hAnsi="Times New Roman" w:cs="Times New Roman"/>
          <w:b/>
          <w:sz w:val="28"/>
        </w:rPr>
        <w:t>istória olympijských hier – starovekých a</w:t>
      </w:r>
      <w:r>
        <w:rPr>
          <w:rFonts w:ascii="Times New Roman" w:hAnsi="Times New Roman" w:cs="Times New Roman"/>
          <w:b/>
          <w:sz w:val="28"/>
        </w:rPr>
        <w:t> </w:t>
      </w:r>
      <w:r w:rsidRPr="00341B74">
        <w:rPr>
          <w:rFonts w:ascii="Times New Roman" w:hAnsi="Times New Roman" w:cs="Times New Roman"/>
          <w:b/>
          <w:sz w:val="28"/>
        </w:rPr>
        <w:t>novovekých</w:t>
      </w:r>
      <w:r>
        <w:rPr>
          <w:rFonts w:ascii="Times New Roman" w:hAnsi="Times New Roman" w:cs="Times New Roman"/>
          <w:b/>
          <w:sz w:val="28"/>
        </w:rPr>
        <w:t>.</w:t>
      </w:r>
    </w:p>
    <w:p w:rsidR="00341B74" w:rsidRDefault="00341B74" w:rsidP="00341B74">
      <w:pPr>
        <w:tabs>
          <w:tab w:val="left" w:pos="7488"/>
        </w:tabs>
        <w:spacing w:line="360" w:lineRule="auto"/>
        <w:rPr>
          <w:rFonts w:ascii="Times New Roman" w:hAnsi="Times New Roman" w:cs="Times New Roman"/>
          <w:sz w:val="24"/>
        </w:rPr>
      </w:pPr>
    </w:p>
    <w:p w:rsidR="00341B74" w:rsidRPr="00341B74" w:rsidRDefault="00341B74" w:rsidP="00B91361">
      <w:pPr>
        <w:tabs>
          <w:tab w:val="left" w:pos="7488"/>
        </w:tabs>
        <w:spacing w:line="360" w:lineRule="auto"/>
        <w:jc w:val="both"/>
        <w:rPr>
          <w:rFonts w:ascii="Times New Roman" w:hAnsi="Times New Roman" w:cs="Times New Roman"/>
          <w:sz w:val="24"/>
        </w:rPr>
      </w:pPr>
      <w:r w:rsidRPr="00341B74">
        <w:rPr>
          <w:rFonts w:ascii="Times New Roman" w:hAnsi="Times New Roman" w:cs="Times New Roman"/>
          <w:sz w:val="24"/>
        </w:rPr>
        <w:t>Počiatky olympijských hier siahajú do 13. storočia pred n. l., ale prvé písomné záznamy pochádzajú až z roku ...</w:t>
      </w:r>
      <w:r w:rsidRPr="00341B74">
        <w:rPr>
          <w:rFonts w:ascii="Times New Roman" w:hAnsi="Times New Roman" w:cs="Times New Roman"/>
          <w:b/>
          <w:sz w:val="24"/>
        </w:rPr>
        <w:t xml:space="preserve">......... </w:t>
      </w:r>
      <w:r w:rsidRPr="00341B74">
        <w:rPr>
          <w:rFonts w:ascii="Times New Roman" w:hAnsi="Times New Roman" w:cs="Times New Roman"/>
          <w:sz w:val="24"/>
        </w:rPr>
        <w:t xml:space="preserve">(uviesť rok aj letopočet). Názov hier je odvodený od miesta  v ktorom vznikli, gréckeho mesta...............(uviesť) . V kultúre Grékov hral šport veľmi veľkú úlohu. Pomocou neho si merali sily na viacerých hrách, z ktorých boli najdôležitejšie práve hry v Olympii a konali sa len každý ............ (uviesť ako často). Tieto slávnosti – hry sa konali na počesť najvyššieho gréckeho boha ........... (uviesť). </w:t>
      </w:r>
    </w:p>
    <w:p w:rsidR="00341B74" w:rsidRPr="00341B74" w:rsidRDefault="00341B74" w:rsidP="00B91361">
      <w:pPr>
        <w:tabs>
          <w:tab w:val="left" w:pos="7488"/>
        </w:tabs>
        <w:spacing w:line="360" w:lineRule="auto"/>
        <w:jc w:val="both"/>
        <w:rPr>
          <w:rFonts w:ascii="Times New Roman" w:hAnsi="Times New Roman" w:cs="Times New Roman"/>
          <w:sz w:val="24"/>
        </w:rPr>
      </w:pPr>
      <w:r w:rsidRPr="00341B74">
        <w:rPr>
          <w:rFonts w:ascii="Times New Roman" w:hAnsi="Times New Roman" w:cs="Times New Roman"/>
          <w:sz w:val="24"/>
        </w:rPr>
        <w:t xml:space="preserve">Hry sa konali na štadióne v tvare .................. (uviesť tvar), posypaného vrstvou piesku, a preteky bojových vozov, ktoré diváci veľmi obľubovali, či dostihy sa konali na ............. (uviesť). Súťaže sa mohli zúčastniť jedine......... (uviesť.) Neskôr pribudli aj súťaže dorastencov. Na antických OH ženy nesmeli sledovať priebeh súťaží ani v hľadisku, prinajmenšom nie vydaté ženy. Až po nejakom čase sa víťazkami mohli stať iba ak boli majiteľkami koní, ktoré zvíťazili v jazde alebo vo </w:t>
      </w:r>
      <w:proofErr w:type="spellStart"/>
      <w:r w:rsidRPr="00341B74">
        <w:rPr>
          <w:rFonts w:ascii="Times New Roman" w:hAnsi="Times New Roman" w:cs="Times New Roman"/>
          <w:sz w:val="24"/>
        </w:rPr>
        <w:t>vozatajských</w:t>
      </w:r>
      <w:proofErr w:type="spellEnd"/>
      <w:r w:rsidRPr="00341B74">
        <w:rPr>
          <w:rFonts w:ascii="Times New Roman" w:hAnsi="Times New Roman" w:cs="Times New Roman"/>
          <w:sz w:val="24"/>
        </w:rPr>
        <w:t xml:space="preserve"> pretekoch. </w:t>
      </w:r>
    </w:p>
    <w:p w:rsidR="00341B74" w:rsidRPr="00341B74" w:rsidRDefault="00341B74" w:rsidP="00B91361">
      <w:pPr>
        <w:tabs>
          <w:tab w:val="left" w:pos="7488"/>
        </w:tabs>
        <w:spacing w:line="360" w:lineRule="auto"/>
        <w:jc w:val="both"/>
        <w:rPr>
          <w:rFonts w:ascii="Times New Roman" w:hAnsi="Times New Roman" w:cs="Times New Roman"/>
          <w:sz w:val="24"/>
        </w:rPr>
      </w:pPr>
      <w:r w:rsidRPr="00341B74">
        <w:rPr>
          <w:rFonts w:ascii="Times New Roman" w:hAnsi="Times New Roman" w:cs="Times New Roman"/>
          <w:sz w:val="24"/>
        </w:rPr>
        <w:t>Prvou disciplínou OH bol........ (uviesť). Najprv sa pretekalo iba v behu na jedno štádium (</w:t>
      </w:r>
      <w:proofErr w:type="spellStart"/>
      <w:r w:rsidRPr="00341B74">
        <w:rPr>
          <w:rFonts w:ascii="Times New Roman" w:hAnsi="Times New Roman" w:cs="Times New Roman"/>
          <w:sz w:val="24"/>
        </w:rPr>
        <w:t>stadio</w:t>
      </w:r>
      <w:proofErr w:type="spellEnd"/>
      <w:r w:rsidRPr="00341B74">
        <w:rPr>
          <w:rFonts w:ascii="Times New Roman" w:hAnsi="Times New Roman" w:cs="Times New Roman"/>
          <w:sz w:val="24"/>
        </w:rPr>
        <w:t xml:space="preserve">, </w:t>
      </w:r>
      <w:proofErr w:type="spellStart"/>
      <w:r w:rsidRPr="00341B74">
        <w:rPr>
          <w:rFonts w:ascii="Times New Roman" w:hAnsi="Times New Roman" w:cs="Times New Roman"/>
          <w:sz w:val="24"/>
        </w:rPr>
        <w:t>stadio</w:t>
      </w:r>
      <w:proofErr w:type="spellEnd"/>
      <w:r w:rsidRPr="00341B74">
        <w:rPr>
          <w:rFonts w:ascii="Times New Roman" w:hAnsi="Times New Roman" w:cs="Times New Roman"/>
          <w:sz w:val="24"/>
        </w:rPr>
        <w:t xml:space="preserve">), čo bola vzdialenosť 192,27 metra. Postupne však pribúdali ďalšie disciplíny: beh na dve štádiá, zápasenie, päťboj, box, preteky </w:t>
      </w:r>
      <w:proofErr w:type="spellStart"/>
      <w:r w:rsidRPr="00341B74">
        <w:rPr>
          <w:rFonts w:ascii="Times New Roman" w:hAnsi="Times New Roman" w:cs="Times New Roman"/>
          <w:sz w:val="24"/>
        </w:rPr>
        <w:t>štvorzáprahov</w:t>
      </w:r>
      <w:proofErr w:type="spellEnd"/>
      <w:r w:rsidRPr="00341B74">
        <w:rPr>
          <w:rFonts w:ascii="Times New Roman" w:hAnsi="Times New Roman" w:cs="Times New Roman"/>
          <w:sz w:val="24"/>
        </w:rPr>
        <w:t xml:space="preserve"> na bojových vozoch, dostihy, a napokon aj pribudli umelecké súťaže – preteky trubačov a hlásateľov. Ako pribúdali športové disciplíny, predlžovalo sa aj trvanie hier z pôvodného jedného dňa až na 5 dní.</w:t>
      </w:r>
    </w:p>
    <w:p w:rsidR="00341B74" w:rsidRPr="00341B74" w:rsidRDefault="00341B74" w:rsidP="00B91361">
      <w:pPr>
        <w:tabs>
          <w:tab w:val="left" w:pos="7488"/>
        </w:tabs>
        <w:spacing w:line="360" w:lineRule="auto"/>
        <w:jc w:val="both"/>
        <w:rPr>
          <w:rFonts w:ascii="Times New Roman" w:hAnsi="Times New Roman" w:cs="Times New Roman"/>
          <w:sz w:val="24"/>
        </w:rPr>
      </w:pPr>
      <w:r w:rsidRPr="00341B74">
        <w:rPr>
          <w:rFonts w:ascii="Times New Roman" w:hAnsi="Times New Roman" w:cs="Times New Roman"/>
          <w:sz w:val="24"/>
        </w:rPr>
        <w:lastRenderedPageBreak/>
        <w:t xml:space="preserve">Počas trvania hier v Olympii zavládol mier, ktorý nesmel porušiť ani štát a ani jednotlivec. Slovo ............ (uviesť), „svätý mier“ ja starogrécke slovo, ktoré v preklade znamená „ruky preč od zbraní“. Mier zaručoval nielen neutralitu a nedotknuteľnosť Olympie, ale aj slobodnú cestu účastníkov zo všetkých gréckych oblastí do Olympie i späť. Kto porušil toto pravidlo, bol prísne potrestaný. Ďalším zaujímavým slovom je.........., ktoré predstavovalo ideálny súlad telesnej a duševnej krásy. Kto športuje, získa nielen pekné a zdravé telo, ale šport vykonávaný v duchu fair </w:t>
      </w:r>
      <w:proofErr w:type="spellStart"/>
      <w:r w:rsidRPr="00341B74">
        <w:rPr>
          <w:rFonts w:ascii="Times New Roman" w:hAnsi="Times New Roman" w:cs="Times New Roman"/>
          <w:sz w:val="24"/>
        </w:rPr>
        <w:t>play</w:t>
      </w:r>
      <w:proofErr w:type="spellEnd"/>
      <w:r w:rsidRPr="00341B74">
        <w:rPr>
          <w:rFonts w:ascii="Times New Roman" w:hAnsi="Times New Roman" w:cs="Times New Roman"/>
          <w:sz w:val="24"/>
        </w:rPr>
        <w:t xml:space="preserve"> človeka zušľachťuje, učí ho byť čestným, vytrvalým, priateľským. Preto Gréci presadzovali šport pre všetkých, v úsilí vytvárať všestranne – telesne aj duševne rozvinutých ľudí. </w:t>
      </w:r>
    </w:p>
    <w:p w:rsidR="00341B74" w:rsidRPr="00341B74" w:rsidRDefault="00341B74" w:rsidP="00B91361">
      <w:pPr>
        <w:tabs>
          <w:tab w:val="left" w:pos="7488"/>
        </w:tabs>
        <w:spacing w:line="360" w:lineRule="auto"/>
        <w:jc w:val="both"/>
        <w:rPr>
          <w:rFonts w:ascii="Times New Roman" w:hAnsi="Times New Roman" w:cs="Times New Roman"/>
          <w:sz w:val="24"/>
        </w:rPr>
      </w:pPr>
      <w:r w:rsidRPr="00341B74">
        <w:rPr>
          <w:rFonts w:ascii="Times New Roman" w:hAnsi="Times New Roman" w:cs="Times New Roman"/>
          <w:sz w:val="24"/>
        </w:rPr>
        <w:t xml:space="preserve"> O koniec antických OH sa zaslúžil cisár ........... (uviesť meno), ktorý ako kresťanský panovník v roku ........... (uviesť rok aj letopočet) vydal zákaz všetkých pohanských slávností, zasvätených najvyššiemu bohu Diovi. Ďalší cisár </w:t>
      </w:r>
      <w:proofErr w:type="spellStart"/>
      <w:r w:rsidRPr="00341B74">
        <w:rPr>
          <w:rFonts w:ascii="Times New Roman" w:hAnsi="Times New Roman" w:cs="Times New Roman"/>
          <w:sz w:val="24"/>
        </w:rPr>
        <w:t>Theodózius</w:t>
      </w:r>
      <w:proofErr w:type="spellEnd"/>
      <w:r w:rsidRPr="00341B74">
        <w:rPr>
          <w:rFonts w:ascii="Times New Roman" w:hAnsi="Times New Roman" w:cs="Times New Roman"/>
          <w:sz w:val="24"/>
        </w:rPr>
        <w:t xml:space="preserve"> II. v roku 429 tento zákaz zopakoval, ale navyše dal zbúrať všetky dejiská pohanských slávností, čiže aj športové a náboženské stavby v Olympii. </w:t>
      </w:r>
    </w:p>
    <w:p w:rsidR="00341B74" w:rsidRDefault="00341B74" w:rsidP="00B91361">
      <w:pPr>
        <w:tabs>
          <w:tab w:val="left" w:pos="7488"/>
        </w:tabs>
        <w:spacing w:line="360" w:lineRule="auto"/>
        <w:jc w:val="both"/>
        <w:rPr>
          <w:rFonts w:ascii="Times New Roman" w:hAnsi="Times New Roman" w:cs="Times New Roman"/>
          <w:sz w:val="24"/>
        </w:rPr>
      </w:pPr>
      <w:r w:rsidRPr="00341B74">
        <w:rPr>
          <w:rFonts w:ascii="Times New Roman" w:hAnsi="Times New Roman" w:cs="Times New Roman"/>
          <w:sz w:val="24"/>
        </w:rPr>
        <w:t>Na antické OH nadviazal novovek až po 1500 rokoch. Najprv.................(uviesť dátum)  vznikol Medzinárodný olympijský výbor (MOV) a potom sa v roku ...............(uviesť) v meste .............. (uviesť) konali prvé novoveké OH. Prvým predsedom MOV sa stal ................. (uviesť meno), ale hlavnú zásluhu na obnovení OH má francúzsky pedagóg, historik a športový funkcionár .............. (uviesť meno), ktorý bol aj tvorcom Olympijskej charty a olympijskej symboliky. Olympijský symbol tvorí 5 vzájomne prepletených kruhov, ktoré znázorňujú .......</w:t>
      </w:r>
      <w:r w:rsidRPr="00341B74">
        <w:rPr>
          <w:rFonts w:ascii="Times New Roman" w:hAnsi="Times New Roman" w:cs="Times New Roman"/>
          <w:b/>
          <w:sz w:val="24"/>
        </w:rPr>
        <w:t>.............................................</w:t>
      </w:r>
      <w:r w:rsidRPr="00341B74">
        <w:rPr>
          <w:rFonts w:ascii="Times New Roman" w:hAnsi="Times New Roman" w:cs="Times New Roman"/>
          <w:sz w:val="24"/>
        </w:rPr>
        <w:t>........ (uviesť a vymenovať). K olympijským symbolom patrí aj latinské heslo ........</w:t>
      </w:r>
      <w:r w:rsidRPr="00341B74">
        <w:rPr>
          <w:rFonts w:ascii="Times New Roman" w:hAnsi="Times New Roman" w:cs="Times New Roman"/>
          <w:b/>
          <w:sz w:val="24"/>
        </w:rPr>
        <w:t>....................</w:t>
      </w:r>
      <w:r w:rsidRPr="00341B74">
        <w:rPr>
          <w:rFonts w:ascii="Times New Roman" w:hAnsi="Times New Roman" w:cs="Times New Roman"/>
          <w:sz w:val="24"/>
        </w:rPr>
        <w:t>...... (uviesť po latinsky, ktoré vyjadruje cieľ usilovať sa o zdokonalenie, pokrok a napredovanie)</w:t>
      </w:r>
      <w:r w:rsidR="0057670B">
        <w:rPr>
          <w:rFonts w:ascii="Times New Roman" w:hAnsi="Times New Roman" w:cs="Times New Roman"/>
          <w:sz w:val="24"/>
        </w:rPr>
        <w:t>.</w:t>
      </w:r>
      <w:bookmarkStart w:id="0" w:name="_GoBack"/>
      <w:bookmarkEnd w:id="0"/>
    </w:p>
    <w:p w:rsidR="0057670B" w:rsidRPr="00341B74" w:rsidRDefault="0057670B" w:rsidP="00B91361">
      <w:pPr>
        <w:tabs>
          <w:tab w:val="left" w:pos="7488"/>
        </w:tabs>
        <w:spacing w:line="360" w:lineRule="auto"/>
        <w:jc w:val="both"/>
        <w:rPr>
          <w:rFonts w:ascii="Times New Roman" w:hAnsi="Times New Roman" w:cs="Times New Roman"/>
          <w:sz w:val="24"/>
        </w:rPr>
      </w:pPr>
    </w:p>
    <w:p w:rsidR="00715BD5" w:rsidRPr="00341B74" w:rsidRDefault="00715BD5" w:rsidP="00341B74">
      <w:pPr>
        <w:pStyle w:val="Bezriadkovania"/>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p>
    <w:p w:rsidR="00715BD5" w:rsidRPr="00341B74" w:rsidRDefault="00715BD5" w:rsidP="00341B74">
      <w:pPr>
        <w:pStyle w:val="Bezriadkovania"/>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r w:rsidRPr="00341B74">
        <w:rPr>
          <w:rFonts w:ascii="Times New Roman" w:hAnsi="Times New Roman" w:cs="Times New Roman"/>
          <w:sz w:val="24"/>
          <w:szCs w:val="24"/>
        </w:rPr>
        <w:t>Meno a priezvisko lúštiteľa: ..................................................................................</w:t>
      </w:r>
    </w:p>
    <w:p w:rsidR="00715BD5" w:rsidRPr="00341B74" w:rsidRDefault="00715BD5" w:rsidP="00341B74">
      <w:pPr>
        <w:pStyle w:val="Bezriadkovania"/>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p>
    <w:p w:rsidR="00715BD5" w:rsidRPr="00341B74" w:rsidRDefault="00715BD5" w:rsidP="00341B74">
      <w:pPr>
        <w:pStyle w:val="Bezriadkovania"/>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r w:rsidRPr="00341B74">
        <w:rPr>
          <w:rFonts w:ascii="Times New Roman" w:hAnsi="Times New Roman" w:cs="Times New Roman"/>
          <w:sz w:val="24"/>
          <w:szCs w:val="24"/>
        </w:rPr>
        <w:t>Škola (presná adresa): ............................................................................................</w:t>
      </w:r>
    </w:p>
    <w:p w:rsidR="00715BD5" w:rsidRPr="00341B74" w:rsidRDefault="00715BD5" w:rsidP="00341B74">
      <w:pPr>
        <w:pStyle w:val="Bezriadkovania"/>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p>
    <w:p w:rsidR="00715BD5" w:rsidRPr="00341B74" w:rsidRDefault="00715BD5" w:rsidP="00341B74">
      <w:pPr>
        <w:pStyle w:val="Bezriadkovania"/>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r w:rsidRPr="00341B74">
        <w:rPr>
          <w:rFonts w:ascii="Times New Roman" w:hAnsi="Times New Roman" w:cs="Times New Roman"/>
          <w:sz w:val="24"/>
          <w:szCs w:val="24"/>
        </w:rPr>
        <w:t>Kontakt (e mail):.....................................................................................................</w:t>
      </w:r>
    </w:p>
    <w:p w:rsidR="00715BD5" w:rsidRPr="00341B74" w:rsidRDefault="00715BD5" w:rsidP="00341B74">
      <w:pPr>
        <w:pStyle w:val="Bezriadkovania"/>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p>
    <w:p w:rsidR="00715BD5" w:rsidRPr="00341B74" w:rsidRDefault="00715BD5" w:rsidP="00341B74">
      <w:pPr>
        <w:pStyle w:val="Bezriadkovania"/>
        <w:spacing w:line="360" w:lineRule="auto"/>
        <w:jc w:val="both"/>
        <w:rPr>
          <w:rFonts w:ascii="Times New Roman" w:hAnsi="Times New Roman" w:cs="Times New Roman"/>
          <w:sz w:val="24"/>
          <w:szCs w:val="24"/>
        </w:rPr>
      </w:pPr>
    </w:p>
    <w:p w:rsidR="00715BD5" w:rsidRPr="00341B74" w:rsidRDefault="00715BD5" w:rsidP="00341B74">
      <w:pPr>
        <w:pStyle w:val="Bezriadkovania"/>
        <w:spacing w:line="360" w:lineRule="auto"/>
        <w:jc w:val="both"/>
        <w:rPr>
          <w:rFonts w:ascii="Times New Roman" w:hAnsi="Times New Roman" w:cs="Times New Roman"/>
          <w:b/>
          <w:sz w:val="20"/>
          <w:szCs w:val="20"/>
        </w:rPr>
      </w:pPr>
      <w:r w:rsidRPr="00341B74">
        <w:rPr>
          <w:rFonts w:ascii="Times New Roman" w:hAnsi="Times New Roman" w:cs="Times New Roman"/>
          <w:b/>
          <w:sz w:val="20"/>
          <w:szCs w:val="20"/>
        </w:rPr>
        <w:t>Organizačné pokyny:</w:t>
      </w:r>
    </w:p>
    <w:p w:rsidR="00715BD5" w:rsidRPr="00341B74" w:rsidRDefault="00715BD5" w:rsidP="00341B74">
      <w:pPr>
        <w:pStyle w:val="Bezriadkovania"/>
        <w:spacing w:line="360" w:lineRule="auto"/>
        <w:jc w:val="both"/>
        <w:rPr>
          <w:rFonts w:ascii="Times New Roman" w:hAnsi="Times New Roman" w:cs="Times New Roman"/>
          <w:sz w:val="20"/>
          <w:szCs w:val="20"/>
        </w:rPr>
      </w:pPr>
      <w:r w:rsidRPr="00341B74">
        <w:rPr>
          <w:rFonts w:ascii="Times New Roman" w:hAnsi="Times New Roman" w:cs="Times New Roman"/>
          <w:sz w:val="20"/>
          <w:szCs w:val="20"/>
        </w:rPr>
        <w:t>Veľký olympijský kvíz potrvá počas celého roka 2018.</w:t>
      </w:r>
    </w:p>
    <w:p w:rsidR="00715BD5" w:rsidRPr="00341B74" w:rsidRDefault="00715BD5" w:rsidP="00341B74">
      <w:pPr>
        <w:pStyle w:val="Bezriadkovania"/>
        <w:spacing w:line="360" w:lineRule="auto"/>
        <w:jc w:val="both"/>
        <w:rPr>
          <w:rFonts w:ascii="Times New Roman" w:hAnsi="Times New Roman" w:cs="Times New Roman"/>
          <w:sz w:val="20"/>
          <w:szCs w:val="20"/>
        </w:rPr>
      </w:pPr>
    </w:p>
    <w:p w:rsidR="00715BD5" w:rsidRPr="00341B74" w:rsidRDefault="00715BD5" w:rsidP="00341B74">
      <w:pPr>
        <w:pStyle w:val="Bezriadkovania"/>
        <w:spacing w:line="360" w:lineRule="auto"/>
        <w:jc w:val="both"/>
        <w:rPr>
          <w:rFonts w:ascii="Times New Roman" w:hAnsi="Times New Roman" w:cs="Times New Roman"/>
          <w:b/>
          <w:sz w:val="20"/>
          <w:szCs w:val="20"/>
        </w:rPr>
      </w:pPr>
      <w:r w:rsidRPr="00341B74">
        <w:rPr>
          <w:rFonts w:ascii="Times New Roman" w:hAnsi="Times New Roman" w:cs="Times New Roman"/>
          <w:sz w:val="20"/>
          <w:szCs w:val="20"/>
        </w:rPr>
        <w:t xml:space="preserve">Odpovede </w:t>
      </w:r>
      <w:r w:rsidR="00EB358B">
        <w:rPr>
          <w:rFonts w:ascii="Times New Roman" w:hAnsi="Times New Roman" w:cs="Times New Roman"/>
          <w:sz w:val="20"/>
          <w:szCs w:val="20"/>
        </w:rPr>
        <w:t>3</w:t>
      </w:r>
      <w:r w:rsidRPr="00341B74">
        <w:rPr>
          <w:rFonts w:ascii="Times New Roman" w:hAnsi="Times New Roman" w:cs="Times New Roman"/>
          <w:sz w:val="20"/>
          <w:szCs w:val="20"/>
        </w:rPr>
        <w:t xml:space="preserve">. kola zasielajte </w:t>
      </w:r>
      <w:r w:rsidR="0050001A" w:rsidRPr="00341B74">
        <w:rPr>
          <w:rFonts w:ascii="Times New Roman" w:hAnsi="Times New Roman" w:cs="Times New Roman"/>
          <w:b/>
          <w:sz w:val="20"/>
          <w:szCs w:val="20"/>
        </w:rPr>
        <w:t>do</w:t>
      </w:r>
      <w:r w:rsidRPr="00341B74">
        <w:rPr>
          <w:rFonts w:ascii="Times New Roman" w:hAnsi="Times New Roman" w:cs="Times New Roman"/>
          <w:b/>
          <w:sz w:val="20"/>
          <w:szCs w:val="20"/>
        </w:rPr>
        <w:t xml:space="preserve"> 15.  </w:t>
      </w:r>
      <w:r w:rsidR="00B91361">
        <w:rPr>
          <w:rFonts w:ascii="Times New Roman" w:hAnsi="Times New Roman" w:cs="Times New Roman"/>
          <w:b/>
          <w:sz w:val="20"/>
          <w:szCs w:val="20"/>
        </w:rPr>
        <w:t>mája</w:t>
      </w:r>
      <w:r w:rsidRPr="00341B74">
        <w:rPr>
          <w:rFonts w:ascii="Times New Roman" w:hAnsi="Times New Roman" w:cs="Times New Roman"/>
          <w:b/>
          <w:sz w:val="20"/>
          <w:szCs w:val="20"/>
        </w:rPr>
        <w:t xml:space="preserve"> 2018.</w:t>
      </w:r>
    </w:p>
    <w:p w:rsidR="00715BD5" w:rsidRPr="00341B74" w:rsidRDefault="00715BD5" w:rsidP="00341B74">
      <w:pPr>
        <w:spacing w:line="360" w:lineRule="auto"/>
        <w:rPr>
          <w:rFonts w:ascii="Times New Roman" w:hAnsi="Times New Roman" w:cs="Times New Roman"/>
          <w:sz w:val="20"/>
          <w:szCs w:val="20"/>
        </w:rPr>
      </w:pPr>
      <w:r w:rsidRPr="00341B74">
        <w:rPr>
          <w:rFonts w:ascii="Times New Roman" w:hAnsi="Times New Roman" w:cs="Times New Roman"/>
          <w:sz w:val="20"/>
          <w:szCs w:val="20"/>
        </w:rPr>
        <w:t xml:space="preserve">Stredné školy odpovede posielať na mail  : </w:t>
      </w:r>
      <w:hyperlink r:id="rId6" w:history="1">
        <w:r w:rsidRPr="00341B74">
          <w:rPr>
            <w:rFonts w:ascii="Times New Roman" w:hAnsi="Times New Roman" w:cs="Times New Roman"/>
            <w:sz w:val="20"/>
            <w:szCs w:val="20"/>
          </w:rPr>
          <w:t>janulkasz@gmail.com</w:t>
        </w:r>
      </w:hyperlink>
    </w:p>
    <w:p w:rsidR="00715BD5" w:rsidRPr="00341B74" w:rsidRDefault="00715BD5" w:rsidP="00341B74">
      <w:pPr>
        <w:spacing w:line="360" w:lineRule="auto"/>
        <w:rPr>
          <w:rFonts w:ascii="Times New Roman" w:hAnsi="Times New Roman" w:cs="Times New Roman"/>
          <w:sz w:val="20"/>
          <w:szCs w:val="20"/>
        </w:rPr>
      </w:pPr>
      <w:r w:rsidRPr="00341B74">
        <w:rPr>
          <w:rFonts w:ascii="Times New Roman" w:hAnsi="Times New Roman" w:cs="Times New Roman"/>
          <w:sz w:val="20"/>
          <w:szCs w:val="20"/>
        </w:rPr>
        <w:t xml:space="preserve">Základné školy odpovede posielať na mail : </w:t>
      </w:r>
      <w:hyperlink r:id="rId7" w:history="1">
        <w:r w:rsidRPr="00341B74">
          <w:rPr>
            <w:rFonts w:ascii="Times New Roman" w:hAnsi="Times New Roman" w:cs="Times New Roman"/>
            <w:sz w:val="20"/>
            <w:szCs w:val="20"/>
          </w:rPr>
          <w:t>ivetakrizova14@gmail.com</w:t>
        </w:r>
      </w:hyperlink>
    </w:p>
    <w:p w:rsidR="00715BD5" w:rsidRPr="00341B74" w:rsidRDefault="00715BD5" w:rsidP="00341B74">
      <w:pPr>
        <w:pStyle w:val="Bezriadkovania"/>
        <w:spacing w:line="360" w:lineRule="auto"/>
        <w:jc w:val="both"/>
        <w:rPr>
          <w:rFonts w:ascii="Times New Roman" w:hAnsi="Times New Roman" w:cs="Times New Roman"/>
          <w:b/>
          <w:color w:val="FF0000"/>
          <w:sz w:val="20"/>
          <w:szCs w:val="20"/>
        </w:rPr>
      </w:pPr>
    </w:p>
    <w:p w:rsidR="00715BD5" w:rsidRPr="00341B74" w:rsidRDefault="00715BD5" w:rsidP="00341B74">
      <w:pPr>
        <w:pStyle w:val="Bezriadkovania"/>
        <w:spacing w:line="360" w:lineRule="auto"/>
        <w:jc w:val="both"/>
        <w:rPr>
          <w:rFonts w:ascii="Times New Roman" w:hAnsi="Times New Roman" w:cs="Times New Roman"/>
          <w:sz w:val="20"/>
          <w:szCs w:val="20"/>
        </w:rPr>
      </w:pPr>
      <w:r w:rsidRPr="00341B74">
        <w:rPr>
          <w:rFonts w:ascii="Times New Roman" w:hAnsi="Times New Roman" w:cs="Times New Roman"/>
          <w:sz w:val="20"/>
          <w:szCs w:val="20"/>
        </w:rPr>
        <w:t xml:space="preserve"> Zo správnych odpovedí odmeníme </w:t>
      </w:r>
      <w:r w:rsidR="004D5E8D" w:rsidRPr="00341B74">
        <w:rPr>
          <w:rFonts w:ascii="Times New Roman" w:hAnsi="Times New Roman" w:cs="Times New Roman"/>
          <w:sz w:val="20"/>
          <w:szCs w:val="20"/>
        </w:rPr>
        <w:t>1</w:t>
      </w:r>
      <w:r w:rsidRPr="00341B74">
        <w:rPr>
          <w:rFonts w:ascii="Times New Roman" w:hAnsi="Times New Roman" w:cs="Times New Roman"/>
          <w:sz w:val="20"/>
          <w:szCs w:val="20"/>
        </w:rPr>
        <w:t>0 správnych odpovedí, ktorým zašleme olympijské suveníry.</w:t>
      </w:r>
    </w:p>
    <w:p w:rsidR="00715BD5" w:rsidRPr="00341B74" w:rsidRDefault="00715BD5" w:rsidP="00341B74">
      <w:pPr>
        <w:pStyle w:val="Bezriadkovania"/>
        <w:spacing w:line="360" w:lineRule="auto"/>
        <w:jc w:val="both"/>
        <w:rPr>
          <w:rFonts w:ascii="Times New Roman" w:hAnsi="Times New Roman" w:cs="Times New Roman"/>
          <w:sz w:val="20"/>
          <w:szCs w:val="20"/>
        </w:rPr>
      </w:pPr>
    </w:p>
    <w:p w:rsidR="00715BD5" w:rsidRPr="00341B74" w:rsidRDefault="00715BD5" w:rsidP="00341B74">
      <w:pPr>
        <w:pStyle w:val="Bezriadkovania"/>
        <w:spacing w:line="360" w:lineRule="auto"/>
        <w:jc w:val="both"/>
        <w:rPr>
          <w:rFonts w:ascii="Times New Roman" w:hAnsi="Times New Roman" w:cs="Times New Roman"/>
          <w:i/>
          <w:sz w:val="20"/>
          <w:szCs w:val="20"/>
        </w:rPr>
      </w:pPr>
      <w:r w:rsidRPr="00341B74">
        <w:rPr>
          <w:rFonts w:ascii="Times New Roman" w:hAnsi="Times New Roman" w:cs="Times New Roman"/>
          <w:i/>
          <w:sz w:val="20"/>
          <w:szCs w:val="20"/>
        </w:rPr>
        <w:t>Dôležité upozornenie:</w:t>
      </w:r>
    </w:p>
    <w:p w:rsidR="00715BD5" w:rsidRPr="00341B74" w:rsidRDefault="00715BD5" w:rsidP="00341B74">
      <w:pPr>
        <w:pStyle w:val="Bezriadkovania"/>
        <w:spacing w:line="360" w:lineRule="auto"/>
        <w:jc w:val="both"/>
        <w:rPr>
          <w:rFonts w:ascii="Times New Roman" w:hAnsi="Times New Roman" w:cs="Times New Roman"/>
        </w:rPr>
      </w:pPr>
      <w:r w:rsidRPr="00341B74">
        <w:rPr>
          <w:rFonts w:ascii="Times New Roman" w:hAnsi="Times New Roman" w:cs="Times New Roman"/>
          <w:sz w:val="20"/>
          <w:szCs w:val="20"/>
        </w:rPr>
        <w:t>Po uzatvorení všetkých piatich kôl vyžrebujeme ešte 10 zo všetkých súťažiacich a 3 najaktívnejšie školy (podmienkou je zapojenie sa aspoň do 4 kôl).</w:t>
      </w:r>
    </w:p>
    <w:p w:rsidR="00715BD5" w:rsidRPr="00341B74" w:rsidRDefault="00715BD5" w:rsidP="00341B74">
      <w:pPr>
        <w:spacing w:line="360" w:lineRule="auto"/>
        <w:jc w:val="both"/>
        <w:rPr>
          <w:rFonts w:ascii="Times New Roman" w:hAnsi="Times New Roman" w:cs="Times New Roman"/>
          <w:sz w:val="24"/>
          <w:szCs w:val="24"/>
        </w:rPr>
      </w:pPr>
    </w:p>
    <w:sectPr w:rsidR="00715BD5" w:rsidRPr="00341B74" w:rsidSect="00F868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9E35E8"/>
    <w:rsid w:val="00055EC4"/>
    <w:rsid w:val="000D1B89"/>
    <w:rsid w:val="00341B74"/>
    <w:rsid w:val="004D5E8D"/>
    <w:rsid w:val="0050001A"/>
    <w:rsid w:val="00563855"/>
    <w:rsid w:val="0057670B"/>
    <w:rsid w:val="00715BD5"/>
    <w:rsid w:val="00720052"/>
    <w:rsid w:val="008F1F0E"/>
    <w:rsid w:val="00950E60"/>
    <w:rsid w:val="009E35E8"/>
    <w:rsid w:val="00B21738"/>
    <w:rsid w:val="00B91361"/>
    <w:rsid w:val="00BA2CF4"/>
    <w:rsid w:val="00CC5A3F"/>
    <w:rsid w:val="00EB358B"/>
    <w:rsid w:val="00EF0E98"/>
    <w:rsid w:val="00F868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8685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715B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vetakrizova14@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anulkasz@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3</Pages>
  <Words>675</Words>
  <Characters>3849</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Používateľ systému Windows</dc:creator>
  <cp:lastModifiedBy>AR</cp:lastModifiedBy>
  <cp:revision>14</cp:revision>
  <cp:lastPrinted>2018-03-05T15:01:00Z</cp:lastPrinted>
  <dcterms:created xsi:type="dcterms:W3CDTF">2018-02-27T17:59:00Z</dcterms:created>
  <dcterms:modified xsi:type="dcterms:W3CDTF">2018-04-24T12:20:00Z</dcterms:modified>
</cp:coreProperties>
</file>